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B3FE6C8" w14:textId="77777777" w:rsidR="00F500DD" w:rsidRPr="00B203C2" w:rsidRDefault="00F500DD" w:rsidP="00F500DD">
      <w:pPr>
        <w:spacing w:after="0" w:line="240" w:lineRule="auto"/>
        <w:jc w:val="center"/>
      </w:pPr>
      <w:r w:rsidRPr="00B203C2">
        <w:rPr>
          <w:rFonts w:ascii="Arial" w:eastAsia="Arial" w:hAnsi="Arial" w:cs="Arial"/>
          <w:b/>
          <w:i/>
        </w:rPr>
        <w:t xml:space="preserve">AAS: </w:t>
      </w:r>
      <w:r w:rsidRPr="00B203C2">
        <w:rPr>
          <w:rFonts w:ascii="Arial" w:hAnsi="Arial" w:cs="Arial"/>
          <w:b/>
          <w:bCs/>
        </w:rPr>
        <w:t>Diagnostic Medical Sonography – General Track</w:t>
      </w:r>
      <w:r w:rsidRPr="00B203C2">
        <w:rPr>
          <w:rFonts w:ascii="Arial" w:eastAsia="Arial" w:hAnsi="Arial" w:cs="Arial"/>
          <w:b/>
          <w:i/>
        </w:rPr>
        <w:t xml:space="preserve"> </w:t>
      </w:r>
    </w:p>
    <w:p w14:paraId="0D85727B" w14:textId="77777777" w:rsidR="00F500DD" w:rsidRDefault="00F500DD" w:rsidP="00F500DD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0851F7F" w14:textId="77777777" w:rsidR="00F500DD" w:rsidRDefault="00F500DD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90"/>
        <w:gridCol w:w="3961"/>
        <w:gridCol w:w="3508"/>
      </w:tblGrid>
      <w:tr w:rsidR="00B203C2" w:rsidRPr="00657ED1" w14:paraId="62DB4C25" w14:textId="77777777" w:rsidTr="00B203C2">
        <w:tc>
          <w:tcPr>
            <w:tcW w:w="1653" w:type="pct"/>
            <w:shd w:val="clear" w:color="auto" w:fill="00853E"/>
          </w:tcPr>
          <w:p w14:paraId="6D77E7D2" w14:textId="5BC4C00E" w:rsidR="00B203C2" w:rsidRPr="00B203C2" w:rsidRDefault="00B203C2" w:rsidP="00A14CF4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203C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PRE-PROGRAM REQUIREMENT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1775" w:type="pct"/>
            <w:shd w:val="clear" w:color="auto" w:fill="00853E"/>
          </w:tcPr>
          <w:p w14:paraId="75E980DF" w14:textId="30A1FEE3" w:rsidR="00B203C2" w:rsidRPr="00657ED1" w:rsidRDefault="00B203C2" w:rsidP="00A14CF4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FIRST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</w:t>
            </w:r>
            <w:r w:rsidR="0019402E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PRING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572" w:type="pct"/>
            <w:shd w:val="clear" w:color="auto" w:fill="00853E"/>
          </w:tcPr>
          <w:p w14:paraId="2C055003" w14:textId="6CF4E0AC" w:rsidR="00B203C2" w:rsidRPr="00B203C2" w:rsidRDefault="00B203C2" w:rsidP="00A14CF4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SECOND SEMESTER (S</w:t>
            </w:r>
            <w:r w:rsidR="0019402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UMMER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3C6C62" w:rsidRPr="00657ED1" w14:paraId="0273CED5" w14:textId="77777777" w:rsidTr="00B203C2">
        <w:tc>
          <w:tcPr>
            <w:tcW w:w="1653" w:type="pct"/>
            <w:vAlign w:val="center"/>
          </w:tcPr>
          <w:p w14:paraId="1205051B" w14:textId="3915B22F" w:rsidR="003C6C62" w:rsidRPr="00657ED1" w:rsidRDefault="003C6C62" w:rsidP="00A14CF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2401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2E773C60" w14:textId="585D5816" w:rsidR="003C6C62" w:rsidRPr="00657ED1" w:rsidRDefault="003C6C62" w:rsidP="00A14CF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1202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Ultrasonic Physics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7883337E" w14:textId="369F1ED9" w:rsidR="003C6C62" w:rsidRDefault="003C6C62" w:rsidP="00A14CF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</w:t>
            </w:r>
            <w:r w:rsidR="00CA2C38">
              <w:rPr>
                <w:rFonts w:ascii="Arial" w:hAnsi="Arial" w:cs="Arial"/>
                <w:sz w:val="18"/>
                <w:szCs w:val="18"/>
              </w:rPr>
              <w:t xml:space="preserve">2243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A2C38">
              <w:rPr>
                <w:rFonts w:ascii="Arial" w:hAnsi="Arial" w:cs="Arial"/>
                <w:sz w:val="18"/>
                <w:szCs w:val="18"/>
              </w:rPr>
              <w:t xml:space="preserve">Advanced Ultrasound </w:t>
            </w:r>
          </w:p>
          <w:p w14:paraId="65A1923B" w14:textId="60313291" w:rsidR="003C6C62" w:rsidRPr="00657ED1" w:rsidRDefault="00CA2C38" w:rsidP="00CA2C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Physics</w:t>
            </w:r>
          </w:p>
        </w:tc>
      </w:tr>
      <w:tr w:rsidR="003C6C62" w:rsidRPr="00657ED1" w14:paraId="4C3E6FE4" w14:textId="77777777" w:rsidTr="00B203C2">
        <w:trPr>
          <w:trHeight w:val="180"/>
        </w:trPr>
        <w:tc>
          <w:tcPr>
            <w:tcW w:w="1653" w:type="pct"/>
            <w:vAlign w:val="center"/>
          </w:tcPr>
          <w:p w14:paraId="2FD27C59" w14:textId="71D698E7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3393DC11" w14:textId="75BA3DAA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1441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Abdominopelvic Sonography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38F93A4D" w14:textId="7368048B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3C6C62" w:rsidRPr="00657ED1" w14:paraId="755348A4" w14:textId="77777777" w:rsidTr="00B203C2">
        <w:tc>
          <w:tcPr>
            <w:tcW w:w="1653" w:type="pct"/>
          </w:tcPr>
          <w:p w14:paraId="12576874" w14:textId="419FE6B7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1210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Sonography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0A84ED47" w14:textId="1EA6AE3A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1455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Sonographic Pathophysiology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6D05B833" w14:textId="3970CFB8" w:rsid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DMSO</w:t>
            </w:r>
            <w:r w:rsidR="00CA2C38">
              <w:rPr>
                <w:rFonts w:ascii="Arial" w:hAnsi="Arial" w:cs="Arial"/>
                <w:sz w:val="18"/>
                <w:szCs w:val="18"/>
              </w:rPr>
              <w:t xml:space="preserve"> 2405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A2C38">
              <w:rPr>
                <w:rFonts w:ascii="Arial" w:hAnsi="Arial" w:cs="Arial"/>
                <w:sz w:val="18"/>
                <w:szCs w:val="18"/>
              </w:rPr>
              <w:t xml:space="preserve">Sonography of Obstetrics </w:t>
            </w:r>
          </w:p>
          <w:p w14:paraId="3E4EEFD3" w14:textId="59C63B6F" w:rsidR="00CA2C38" w:rsidRPr="00657ED1" w:rsidRDefault="00CA2C38" w:rsidP="00CA2C3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/ Gynecology</w:t>
            </w:r>
          </w:p>
        </w:tc>
      </w:tr>
      <w:tr w:rsidR="003C6C62" w:rsidRPr="00657ED1" w14:paraId="574E3D5B" w14:textId="77777777" w:rsidTr="00B203C2">
        <w:tc>
          <w:tcPr>
            <w:tcW w:w="1653" w:type="pct"/>
          </w:tcPr>
          <w:p w14:paraId="1716B75D" w14:textId="52D90E11" w:rsidR="003C6C62" w:rsidRPr="00657ED1" w:rsidRDefault="003C6C62" w:rsidP="00A14CF4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1301 </w:t>
            </w:r>
            <w:r w:rsidR="001227A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1465A0A9" w14:textId="1AACDD24" w:rsid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2353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Sonography of Superficial </w:t>
            </w:r>
          </w:p>
          <w:p w14:paraId="11AB6AEE" w14:textId="155EEE7D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Structures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5D8520F5" w14:textId="76075095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6C62" w:rsidRPr="00657ED1" w14:paraId="29AD41AF" w14:textId="77777777" w:rsidTr="00B203C2">
        <w:tc>
          <w:tcPr>
            <w:tcW w:w="1653" w:type="pct"/>
            <w:vAlign w:val="center"/>
          </w:tcPr>
          <w:p w14:paraId="7150C799" w14:textId="2BF0BBE6" w:rsid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1314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College Algebra </w:t>
            </w:r>
          </w:p>
          <w:p w14:paraId="6F94AA8A" w14:textId="61CCBDD9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0" w:history="1">
              <w:r w:rsidRPr="003C6C62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775" w:type="pct"/>
            <w:vMerge w:val="restart"/>
            <w:shd w:val="clear" w:color="auto" w:fill="auto"/>
            <w:vAlign w:val="center"/>
          </w:tcPr>
          <w:p w14:paraId="3BC4EBB9" w14:textId="23B37B15" w:rsid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 2301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</w:t>
            </w:r>
          </w:p>
          <w:p w14:paraId="15897083" w14:textId="62390CD7" w:rsid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(See </w:t>
            </w:r>
            <w:hyperlink r:id="rId11" w:history="1">
              <w:r w:rsidRPr="003C6C62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5ED587" w14:textId="2CCB5494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options)  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773C3535" w14:textId="294E7786" w:rsidR="00CA2C38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DSVT</w:t>
            </w:r>
            <w:r w:rsidR="00CA2C38">
              <w:rPr>
                <w:rFonts w:ascii="Arial" w:hAnsi="Arial" w:cs="Arial"/>
                <w:sz w:val="18"/>
                <w:szCs w:val="18"/>
              </w:rPr>
              <w:t xml:space="preserve"> 1300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A2C38">
              <w:rPr>
                <w:rFonts w:ascii="Arial" w:hAnsi="Arial" w:cs="Arial"/>
                <w:sz w:val="18"/>
                <w:szCs w:val="18"/>
              </w:rPr>
              <w:t>Principles of Vascular</w:t>
            </w:r>
          </w:p>
          <w:p w14:paraId="355F7236" w14:textId="3EF34DB5" w:rsidR="003C6C62" w:rsidRPr="00657ED1" w:rsidRDefault="00CA2C38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Technology </w:t>
            </w:r>
          </w:p>
        </w:tc>
      </w:tr>
      <w:tr w:rsidR="003C6C62" w:rsidRPr="00657ED1" w14:paraId="79F646A3" w14:textId="77777777" w:rsidTr="00B203C2">
        <w:tc>
          <w:tcPr>
            <w:tcW w:w="1653" w:type="pct"/>
            <w:vAlign w:val="center"/>
          </w:tcPr>
          <w:p w14:paraId="62CC630D" w14:textId="33346AFB" w:rsid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PHYS 1405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Elementary Physics I</w:t>
            </w:r>
          </w:p>
          <w:p w14:paraId="79A775D6" w14:textId="0B1505DA" w:rsidR="003C6C62" w:rsidRPr="003C6C62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Conceptual physics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28608409" w14:textId="77777777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19B61953" w14:textId="77777777" w:rsidR="003C6C62" w:rsidRPr="00657ED1" w:rsidRDefault="003C6C62" w:rsidP="00A14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03C2" w:rsidRPr="00657ED1" w14:paraId="04E6A736" w14:textId="77777777" w:rsidTr="00B203C2">
        <w:tc>
          <w:tcPr>
            <w:tcW w:w="1653" w:type="pct"/>
            <w:shd w:val="clear" w:color="auto" w:fill="000000" w:themeFill="text1"/>
            <w:vAlign w:val="center"/>
          </w:tcPr>
          <w:p w14:paraId="76BD95A9" w14:textId="2633D619" w:rsidR="00B203C2" w:rsidRPr="00016F08" w:rsidRDefault="00B203C2" w:rsidP="00A14CF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227A5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1775" w:type="pct"/>
            <w:shd w:val="clear" w:color="auto" w:fill="000000" w:themeFill="text1"/>
            <w:vAlign w:val="center"/>
          </w:tcPr>
          <w:p w14:paraId="542634FE" w14:textId="6AD6CADA" w:rsidR="00B203C2" w:rsidRPr="00016F08" w:rsidRDefault="00B203C2" w:rsidP="00A14CF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227A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2237259" w14:textId="25D51C03" w:rsidR="00B203C2" w:rsidRPr="00016F08" w:rsidRDefault="00CA2C38" w:rsidP="00A14CF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9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18AA4B4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B203C2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90"/>
        <w:gridCol w:w="3961"/>
        <w:gridCol w:w="3508"/>
      </w:tblGrid>
      <w:tr w:rsidR="00CA2C38" w:rsidRPr="00657ED1" w14:paraId="38BCFC64" w14:textId="77777777" w:rsidTr="00613858">
        <w:tc>
          <w:tcPr>
            <w:tcW w:w="1653" w:type="pct"/>
            <w:shd w:val="clear" w:color="auto" w:fill="00853E"/>
          </w:tcPr>
          <w:p w14:paraId="7A1366CC" w14:textId="77777777" w:rsidR="00CA2C38" w:rsidRPr="00657ED1" w:rsidRDefault="00CA2C38" w:rsidP="00A14CF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75" w:type="pct"/>
            <w:shd w:val="clear" w:color="auto" w:fill="00853E"/>
          </w:tcPr>
          <w:p w14:paraId="562FB3F1" w14:textId="77777777" w:rsidR="00CA2C38" w:rsidRPr="00657ED1" w:rsidRDefault="00CA2C38" w:rsidP="00A14CF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72" w:type="pct"/>
            <w:shd w:val="clear" w:color="auto" w:fill="00853E"/>
          </w:tcPr>
          <w:p w14:paraId="555BAB07" w14:textId="7C2548A0" w:rsidR="00CA2C38" w:rsidRPr="00613858" w:rsidRDefault="00613858" w:rsidP="00A14CF4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1385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325B27" w:rsidRPr="00657ED1" w14:paraId="1A134E2F" w14:textId="77777777">
        <w:trPr>
          <w:trHeight w:val="631"/>
        </w:trPr>
        <w:tc>
          <w:tcPr>
            <w:tcW w:w="1653" w:type="pct"/>
            <w:tcBorders>
              <w:bottom w:val="single" w:sz="4" w:space="0" w:color="000000"/>
            </w:tcBorders>
            <w:shd w:val="clear" w:color="auto" w:fill="auto"/>
          </w:tcPr>
          <w:p w14:paraId="70414EFE" w14:textId="024BB59D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1167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1 – Diagnostic     </w:t>
            </w:r>
          </w:p>
          <w:p w14:paraId="2F7E2BFD" w14:textId="77777777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Medical Sonography / Sonographer        </w:t>
            </w:r>
          </w:p>
          <w:p w14:paraId="452B61CB" w14:textId="0EE525B2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and Ultrasound Technician</w:t>
            </w:r>
          </w:p>
        </w:tc>
        <w:tc>
          <w:tcPr>
            <w:tcW w:w="1775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B91AEA" w14:textId="672FA3EB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DMSO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1466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2 – Diagnostic     </w:t>
            </w:r>
          </w:p>
          <w:p w14:paraId="0C7C6037" w14:textId="77777777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Medical Sonography /    </w:t>
            </w:r>
          </w:p>
          <w:p w14:paraId="0F11A08F" w14:textId="77777777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Sonographer and Ultrasound    </w:t>
            </w:r>
          </w:p>
          <w:p w14:paraId="5A6508B9" w14:textId="3F2A61E7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Technician</w:t>
            </w:r>
          </w:p>
        </w:tc>
        <w:tc>
          <w:tcPr>
            <w:tcW w:w="1572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DFBD04" w14:textId="08A985F9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DMSO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1366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3 – Diagnostic     </w:t>
            </w:r>
          </w:p>
          <w:p w14:paraId="03633193" w14:textId="77777777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Medical Sonography /    </w:t>
            </w:r>
          </w:p>
          <w:p w14:paraId="6973F00B" w14:textId="77777777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Sonographer and   </w:t>
            </w:r>
          </w:p>
          <w:p w14:paraId="2C537DF1" w14:textId="1354E33D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Ultrasound Technician</w:t>
            </w:r>
          </w:p>
        </w:tc>
      </w:tr>
      <w:tr w:rsidR="00325B27" w:rsidRPr="00657ED1" w14:paraId="6BE8AC9F" w14:textId="77777777" w:rsidTr="00613858">
        <w:tc>
          <w:tcPr>
            <w:tcW w:w="1653" w:type="pct"/>
            <w:shd w:val="clear" w:color="auto" w:fill="auto"/>
            <w:vAlign w:val="center"/>
          </w:tcPr>
          <w:p w14:paraId="3C528C86" w14:textId="7B105E8D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1201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Techniques of Medical </w:t>
            </w:r>
          </w:p>
          <w:p w14:paraId="09C78D6B" w14:textId="43F08E8B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Sonography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5345ADE0" w14:textId="77777777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4788F340" w14:textId="63587321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B27" w:rsidRPr="00657ED1" w14:paraId="17E6BCE6" w14:textId="77777777" w:rsidTr="00613858">
        <w:tc>
          <w:tcPr>
            <w:tcW w:w="1653" w:type="pct"/>
            <w:shd w:val="clear" w:color="auto" w:fill="auto"/>
          </w:tcPr>
          <w:p w14:paraId="5D3516F4" w14:textId="22F0E513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2342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Sonography of High Risk </w:t>
            </w:r>
          </w:p>
          <w:p w14:paraId="58334FD0" w14:textId="6DCA4C78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Obstetrics</w:t>
            </w:r>
          </w:p>
        </w:tc>
        <w:tc>
          <w:tcPr>
            <w:tcW w:w="1775" w:type="pct"/>
            <w:vMerge w:val="restart"/>
            <w:shd w:val="clear" w:color="auto" w:fill="auto"/>
            <w:vAlign w:val="center"/>
          </w:tcPr>
          <w:p w14:paraId="1D5196B6" w14:textId="33830531" w:rsidR="00325B27" w:rsidRPr="00657ED1" w:rsidRDefault="001227A5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325B27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325B27" w:rsidRPr="00325B2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325B27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15D73C67" w14:textId="2649141E" w:rsidR="00325B27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2230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Advanced Ultrasound </w:t>
            </w:r>
          </w:p>
          <w:p w14:paraId="4389C8BC" w14:textId="380F97E2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And Review</w:t>
            </w:r>
          </w:p>
        </w:tc>
      </w:tr>
      <w:tr w:rsidR="00325B27" w:rsidRPr="00657ED1" w14:paraId="2B5E49F7" w14:textId="77777777" w:rsidTr="00613858">
        <w:trPr>
          <w:trHeight w:val="40"/>
        </w:trPr>
        <w:tc>
          <w:tcPr>
            <w:tcW w:w="1653" w:type="pct"/>
            <w:shd w:val="clear" w:color="auto" w:fill="auto"/>
            <w:vAlign w:val="center"/>
          </w:tcPr>
          <w:p w14:paraId="3401975E" w14:textId="52D2E60A" w:rsidR="00325B27" w:rsidRDefault="00325B27" w:rsidP="00325B27">
            <w:pPr>
              <w:rPr>
                <w:rFonts w:ascii="Arial" w:hAnsi="Arial" w:cs="Arial"/>
                <w:sz w:val="18"/>
                <w:szCs w:val="18"/>
              </w:rPr>
            </w:pPr>
            <w:r w:rsidRPr="00613858">
              <w:rPr>
                <w:rFonts w:ascii="Arial" w:hAnsi="Arial" w:cs="Arial"/>
                <w:sz w:val="18"/>
                <w:szCs w:val="18"/>
              </w:rPr>
              <w:t>DSVT</w:t>
            </w:r>
            <w:r>
              <w:rPr>
                <w:rFonts w:ascii="Arial" w:hAnsi="Arial" w:cs="Arial"/>
                <w:sz w:val="18"/>
                <w:szCs w:val="18"/>
              </w:rPr>
              <w:t xml:space="preserve"> 2200 </w:t>
            </w:r>
            <w:r w:rsidR="001227A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Vascular Technology </w:t>
            </w:r>
          </w:p>
          <w:p w14:paraId="5FCF99D0" w14:textId="0BE33C68" w:rsidR="00325B27" w:rsidRPr="00613858" w:rsidRDefault="00325B27" w:rsidP="00325B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Application 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012BC6AE" w14:textId="4B87D730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3A4CB23B" w14:textId="5D1B7386" w:rsidR="00325B27" w:rsidRPr="00657ED1" w:rsidRDefault="00325B27" w:rsidP="00325B2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B27" w:rsidRPr="00657ED1" w14:paraId="6F295520" w14:textId="77777777" w:rsidTr="00613858">
        <w:trPr>
          <w:trHeight w:val="40"/>
        </w:trPr>
        <w:tc>
          <w:tcPr>
            <w:tcW w:w="1653" w:type="pct"/>
            <w:shd w:val="clear" w:color="auto" w:fill="000000" w:themeFill="text1"/>
            <w:vAlign w:val="center"/>
          </w:tcPr>
          <w:p w14:paraId="5B485BF9" w14:textId="5AE3597A" w:rsidR="00325B27" w:rsidRPr="00016F08" w:rsidRDefault="00325B27" w:rsidP="00325B2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227A5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775" w:type="pct"/>
            <w:shd w:val="clear" w:color="auto" w:fill="000000" w:themeFill="text1"/>
            <w:vAlign w:val="center"/>
          </w:tcPr>
          <w:p w14:paraId="6A7D5CCB" w14:textId="346A061D" w:rsidR="00325B27" w:rsidRPr="00016F08" w:rsidRDefault="00325B27" w:rsidP="00325B2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227A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01FD5818" w14:textId="64D7DB87" w:rsidR="00325B27" w:rsidRPr="00016F08" w:rsidRDefault="00325B27" w:rsidP="00325B2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227A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A357375" w14:textId="77777777" w:rsidR="002C672A" w:rsidRDefault="002C672A" w:rsidP="002C6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F9B065B" w14:textId="5ED083A1" w:rsidR="002C672A" w:rsidRPr="002C6235" w:rsidRDefault="002C672A" w:rsidP="002C67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FFC0D26" w14:textId="06D98BC7" w:rsidR="002C672A" w:rsidRDefault="00601BE0" w:rsidP="00601BE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53501C2" wp14:editId="74AB8EF9">
            <wp:extent cx="6619875" cy="3151183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24266" cy="3153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14CA9" w14:textId="77777777" w:rsidR="002C672A" w:rsidRDefault="002C672A" w:rsidP="002C6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4A3DFFF" w14:textId="59679E32" w:rsidR="002C672A" w:rsidRPr="0097495D" w:rsidRDefault="002C672A" w:rsidP="002C672A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DD5111E" w14:textId="77777777" w:rsidR="002C672A" w:rsidRPr="002C6235" w:rsidRDefault="002C672A" w:rsidP="002C672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1FE7507" w14:textId="77777777" w:rsidR="002C672A" w:rsidRPr="00910CB3" w:rsidRDefault="002C672A" w:rsidP="002C672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9DC722B" w14:textId="77777777" w:rsidR="002C672A" w:rsidRPr="002C6235" w:rsidRDefault="002C672A" w:rsidP="002C672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914D9A7" w14:textId="77777777" w:rsidR="002C672A" w:rsidRPr="002C6235" w:rsidRDefault="002C672A" w:rsidP="002C672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FEEA339" w14:textId="77777777" w:rsidR="002C672A" w:rsidRPr="002872F7" w:rsidRDefault="002C672A" w:rsidP="002C672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0F8AD75" w14:textId="77777777" w:rsidR="002C672A" w:rsidRPr="002872F7" w:rsidRDefault="002C672A" w:rsidP="002C672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4FAF7C04" w:rsidR="00C86FDE" w:rsidRDefault="00C86FDE" w:rsidP="002C672A">
      <w:pPr>
        <w:spacing w:after="0" w:line="240" w:lineRule="auto"/>
        <w:jc w:val="center"/>
        <w:rPr>
          <w:rFonts w:ascii="Arial" w:eastAsia="Arial" w:hAnsi="Arial" w:cs="Arial"/>
          <w:bCs/>
          <w:sz w:val="16"/>
          <w:szCs w:val="16"/>
        </w:rPr>
      </w:pPr>
    </w:p>
    <w:p w14:paraId="603F8379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43C750D0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0FFE66C0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A53D751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D2C00BB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6A5C669F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40462EDB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58FD708E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59CABAA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5B5EDA65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0AC4F38A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6AB1834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04EC1C2E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6E1A9CB9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00E139B9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770E30A6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5C430B20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35C7E3E2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3182E05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9AE2086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6A4AA07A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061C7768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43530806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AFBD59C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5D87D1C8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781804D3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19A0C496" w14:textId="77777777" w:rsidR="00A14CF4" w:rsidRDefault="00A14CF4" w:rsidP="00A14CF4">
      <w:pPr>
        <w:rPr>
          <w:rFonts w:ascii="Arial" w:eastAsia="Arial" w:hAnsi="Arial" w:cs="Arial"/>
          <w:bCs/>
          <w:sz w:val="16"/>
          <w:szCs w:val="16"/>
        </w:rPr>
      </w:pPr>
    </w:p>
    <w:p w14:paraId="3E7DB745" w14:textId="77777777" w:rsidR="00A14CF4" w:rsidRPr="00A14CF4" w:rsidRDefault="00A14CF4" w:rsidP="00A14CF4">
      <w:pPr>
        <w:rPr>
          <w:rFonts w:ascii="Arial" w:eastAsia="Arial" w:hAnsi="Arial" w:cs="Arial"/>
          <w:sz w:val="16"/>
          <w:szCs w:val="16"/>
        </w:rPr>
      </w:pPr>
    </w:p>
    <w:p w14:paraId="4E8009F6" w14:textId="210AF6D0" w:rsidR="00A14CF4" w:rsidRPr="00A14CF4" w:rsidRDefault="00A14CF4" w:rsidP="00A14CF4">
      <w:pPr>
        <w:tabs>
          <w:tab w:val="left" w:pos="7035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ab/>
      </w:r>
    </w:p>
    <w:sectPr w:rsidR="00A14CF4" w:rsidRPr="00A14CF4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E1744" w14:textId="77777777" w:rsidR="00B32810" w:rsidRDefault="00B32810">
      <w:pPr>
        <w:spacing w:after="0" w:line="240" w:lineRule="auto"/>
      </w:pPr>
      <w:r>
        <w:separator/>
      </w:r>
    </w:p>
  </w:endnote>
  <w:endnote w:type="continuationSeparator" w:id="0">
    <w:p w14:paraId="14D6E532" w14:textId="77777777" w:rsidR="00B32810" w:rsidRDefault="00B32810">
      <w:pPr>
        <w:spacing w:after="0" w:line="240" w:lineRule="auto"/>
      </w:pPr>
      <w:r>
        <w:continuationSeparator/>
      </w:r>
    </w:p>
  </w:endnote>
  <w:endnote w:type="continuationNotice" w:id="1">
    <w:p w14:paraId="4FDF5B80" w14:textId="77777777" w:rsidR="005A164B" w:rsidRDefault="005A16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0EF02" w14:textId="77777777" w:rsidR="00A14CF4" w:rsidRDefault="00A14CF4" w:rsidP="00A14CF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96B23ED" w:rsidR="00C86FDE" w:rsidRPr="00A14CF4" w:rsidRDefault="00A14CF4" w:rsidP="00A14CF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636C9" w14:textId="77777777" w:rsidR="00B32810" w:rsidRDefault="00B32810">
      <w:pPr>
        <w:spacing w:after="0" w:line="240" w:lineRule="auto"/>
      </w:pPr>
      <w:r>
        <w:separator/>
      </w:r>
    </w:p>
  </w:footnote>
  <w:footnote w:type="continuationSeparator" w:id="0">
    <w:p w14:paraId="0EAE3D40" w14:textId="77777777" w:rsidR="00B32810" w:rsidRDefault="00B32810">
      <w:pPr>
        <w:spacing w:after="0" w:line="240" w:lineRule="auto"/>
      </w:pPr>
      <w:r>
        <w:continuationSeparator/>
      </w:r>
    </w:p>
  </w:footnote>
  <w:footnote w:type="continuationNotice" w:id="1">
    <w:p w14:paraId="70591E1E" w14:textId="77777777" w:rsidR="005A164B" w:rsidRDefault="005A16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554D20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203C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Diagnostic Medical Sonography – General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BAB053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A6131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A6131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554D20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B203C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Diagnostic Medical Sonography – General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BAB053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A6131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A6131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13E7"/>
    <w:rsid w:val="0007117F"/>
    <w:rsid w:val="001227A5"/>
    <w:rsid w:val="0019402E"/>
    <w:rsid w:val="001F75CA"/>
    <w:rsid w:val="00281211"/>
    <w:rsid w:val="002A61CE"/>
    <w:rsid w:val="002B46E8"/>
    <w:rsid w:val="002C0FFB"/>
    <w:rsid w:val="002C672A"/>
    <w:rsid w:val="00325B27"/>
    <w:rsid w:val="00347110"/>
    <w:rsid w:val="003C6C62"/>
    <w:rsid w:val="005273FA"/>
    <w:rsid w:val="005575C3"/>
    <w:rsid w:val="0059027E"/>
    <w:rsid w:val="005A164B"/>
    <w:rsid w:val="005D555C"/>
    <w:rsid w:val="00601BE0"/>
    <w:rsid w:val="00613858"/>
    <w:rsid w:val="0069478A"/>
    <w:rsid w:val="00724207"/>
    <w:rsid w:val="0085124A"/>
    <w:rsid w:val="009E5368"/>
    <w:rsid w:val="00A0176C"/>
    <w:rsid w:val="00A14CF4"/>
    <w:rsid w:val="00A61313"/>
    <w:rsid w:val="00A6262A"/>
    <w:rsid w:val="00AC1394"/>
    <w:rsid w:val="00B203C2"/>
    <w:rsid w:val="00B32810"/>
    <w:rsid w:val="00BB3BD0"/>
    <w:rsid w:val="00BF583B"/>
    <w:rsid w:val="00C61A53"/>
    <w:rsid w:val="00C86FDE"/>
    <w:rsid w:val="00CA2C38"/>
    <w:rsid w:val="00D069B6"/>
    <w:rsid w:val="00D60D17"/>
    <w:rsid w:val="00D71309"/>
    <w:rsid w:val="00DA40ED"/>
    <w:rsid w:val="00DD6905"/>
    <w:rsid w:val="00E7293E"/>
    <w:rsid w:val="00E92CAD"/>
    <w:rsid w:val="00EC11B1"/>
    <w:rsid w:val="00F5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5B4FBE47-9F76-4860-BF02-2EE7D232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C6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9BC8FB-0DA0-4C6D-A0B9-20259B278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703D3-A242-4761-A5FA-A815653C9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03A54-A9BF-4F8A-8A37-846612609E90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11d155ad-0abc-46d4-8e59-a8395c5519f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fedf4bd8-bba8-4292-97a2-c6a45d79764f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3919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14</cp:revision>
  <dcterms:created xsi:type="dcterms:W3CDTF">2024-07-20T20:22:00Z</dcterms:created>
  <dcterms:modified xsi:type="dcterms:W3CDTF">2024-11-12T15:45:00Z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