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570959E9" w14:textId="77777777" w:rsidR="001A2D67" w:rsidRPr="00F1269A" w:rsidRDefault="001A2D67" w:rsidP="001A2D67">
      <w:pPr>
        <w:spacing w:after="0" w:line="240" w:lineRule="auto"/>
        <w:jc w:val="center"/>
      </w:pPr>
      <w:r w:rsidRPr="00F1269A">
        <w:rPr>
          <w:rFonts w:ascii="Arial" w:eastAsia="Arial" w:hAnsi="Arial" w:cs="Arial"/>
          <w:b/>
          <w:i/>
        </w:rPr>
        <w:t xml:space="preserve">AAS: </w:t>
      </w:r>
      <w:r w:rsidRPr="00F1269A">
        <w:rPr>
          <w:rFonts w:ascii="Arial" w:hAnsi="Arial" w:cs="Arial"/>
          <w:b/>
          <w:bCs/>
        </w:rPr>
        <w:t>Construction Technology - Carpentry</w:t>
      </w:r>
      <w:r w:rsidRPr="00F1269A">
        <w:rPr>
          <w:rFonts w:ascii="Arial" w:eastAsia="Arial" w:hAnsi="Arial" w:cs="Arial"/>
          <w:b/>
          <w:i/>
        </w:rPr>
        <w:t xml:space="preserve"> </w:t>
      </w:r>
    </w:p>
    <w:p w14:paraId="1CCB2FF7" w14:textId="77777777" w:rsidR="001A2D67" w:rsidRDefault="001A2D67" w:rsidP="001A2D67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523804BC" w14:textId="77777777" w:rsidR="001A2D67" w:rsidRDefault="001A2D67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16AA13C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 w:rsidP="00A8308E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 w:rsidP="00A8308E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C11B1" w:rsidRPr="00657ED1" w14:paraId="0273CED5" w14:textId="77777777">
        <w:tc>
          <w:tcPr>
            <w:tcW w:w="2500" w:type="pct"/>
            <w:vAlign w:val="center"/>
          </w:tcPr>
          <w:p w14:paraId="1205051B" w14:textId="021D0A71" w:rsidR="00EC11B1" w:rsidRPr="00657ED1" w:rsidRDefault="002F48E6" w:rsidP="00A8308E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OSHT</w:t>
            </w:r>
            <w:r w:rsidR="00F36F7A">
              <w:rPr>
                <w:rFonts w:ascii="Arial" w:hAnsi="Arial" w:cs="Arial"/>
                <w:sz w:val="18"/>
                <w:szCs w:val="18"/>
              </w:rPr>
              <w:t xml:space="preserve"> 1305 </w:t>
            </w:r>
            <w:r w:rsidR="007A63A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36F7A">
              <w:rPr>
                <w:rFonts w:ascii="Arial" w:hAnsi="Arial" w:cs="Arial"/>
                <w:sz w:val="18"/>
                <w:szCs w:val="18"/>
              </w:rPr>
              <w:t>OSHA Regulations – Construction Industry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38D4D8D9" w:rsidR="00EC11B1" w:rsidRPr="00657ED1" w:rsidRDefault="00F36F7A" w:rsidP="00A8308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1305 </w:t>
            </w:r>
            <w:r w:rsidR="007A63A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Communications in Management</w:t>
            </w:r>
          </w:p>
        </w:tc>
      </w:tr>
      <w:tr w:rsidR="00EC11B1" w:rsidRPr="00657ED1" w14:paraId="4C3E6FE4" w14:textId="77777777">
        <w:trPr>
          <w:trHeight w:val="180"/>
        </w:trPr>
        <w:tc>
          <w:tcPr>
            <w:tcW w:w="2500" w:type="pct"/>
            <w:vAlign w:val="center"/>
          </w:tcPr>
          <w:p w14:paraId="2FD27C59" w14:textId="17EE23EB" w:rsidR="00EC11B1" w:rsidRPr="00657ED1" w:rsidRDefault="002F48E6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CNBT</w:t>
            </w:r>
            <w:r w:rsidR="00F36F7A">
              <w:rPr>
                <w:rFonts w:ascii="Arial" w:hAnsi="Arial" w:cs="Arial"/>
                <w:sz w:val="18"/>
                <w:szCs w:val="18"/>
              </w:rPr>
              <w:t xml:space="preserve"> 1311 </w:t>
            </w:r>
            <w:r w:rsidR="007A63A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36F7A">
              <w:rPr>
                <w:rFonts w:ascii="Arial" w:hAnsi="Arial" w:cs="Arial"/>
                <w:sz w:val="18"/>
                <w:szCs w:val="18"/>
              </w:rPr>
              <w:t>Construction Materials and Methods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18E63D5" w14:textId="49DE1FCB" w:rsidR="00EC11B1" w:rsidRDefault="00F36F7A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CNBT 1300 </w:t>
            </w:r>
            <w:r w:rsidR="00ED704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Residential and Light Commercial Construction </w:t>
            </w:r>
          </w:p>
          <w:p w14:paraId="38F93A4D" w14:textId="702205AE" w:rsidR="00F36F7A" w:rsidRPr="00657ED1" w:rsidRDefault="00F36F7A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Drawings</w:t>
            </w:r>
          </w:p>
        </w:tc>
      </w:tr>
      <w:tr w:rsidR="00EC11B1" w:rsidRPr="00657ED1" w14:paraId="755348A4" w14:textId="77777777">
        <w:tc>
          <w:tcPr>
            <w:tcW w:w="2500" w:type="pct"/>
          </w:tcPr>
          <w:p w14:paraId="12576874" w14:textId="767B5F60" w:rsidR="00EC11B1" w:rsidRPr="00657ED1" w:rsidRDefault="002F48E6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CNBT</w:t>
            </w:r>
            <w:r w:rsidR="00F36F7A">
              <w:rPr>
                <w:rFonts w:ascii="Arial" w:hAnsi="Arial" w:cs="Arial"/>
                <w:sz w:val="18"/>
                <w:szCs w:val="18"/>
              </w:rPr>
              <w:t xml:space="preserve"> 2342 </w:t>
            </w:r>
            <w:r w:rsidR="007A63A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36F7A">
              <w:rPr>
                <w:rFonts w:ascii="Arial" w:hAnsi="Arial" w:cs="Arial"/>
                <w:sz w:val="18"/>
                <w:szCs w:val="18"/>
              </w:rPr>
              <w:t>Construction Management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19F39B80" w:rsidR="00EC11B1" w:rsidRPr="00657ED1" w:rsidRDefault="00F36F7A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CNBT 1318 </w:t>
            </w:r>
            <w:r w:rsidR="00ED704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Construction Tools and Techniques</w:t>
            </w:r>
          </w:p>
        </w:tc>
      </w:tr>
      <w:tr w:rsidR="00EC11B1" w:rsidRPr="00657ED1" w14:paraId="574E3D5B" w14:textId="77777777">
        <w:tc>
          <w:tcPr>
            <w:tcW w:w="2500" w:type="pct"/>
          </w:tcPr>
          <w:p w14:paraId="2C265E57" w14:textId="0E019BAF" w:rsidR="00EC11B1" w:rsidRDefault="002F48E6" w:rsidP="00A8308E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ECON</w:t>
            </w:r>
            <w:r w:rsidR="00F36F7A">
              <w:rPr>
                <w:rFonts w:ascii="Arial" w:eastAsia="Arial" w:hAnsi="Arial" w:cs="Arial"/>
                <w:sz w:val="18"/>
                <w:szCs w:val="18"/>
              </w:rPr>
              <w:t xml:space="preserve"> 1301 </w:t>
            </w:r>
            <w:r w:rsidR="007A63A8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F36F7A">
              <w:rPr>
                <w:rFonts w:ascii="Arial" w:eastAsia="Arial" w:hAnsi="Arial" w:cs="Arial"/>
                <w:sz w:val="18"/>
                <w:szCs w:val="18"/>
              </w:rPr>
              <w:t xml:space="preserve">Introduction to Economics </w:t>
            </w:r>
          </w:p>
          <w:p w14:paraId="1716B75D" w14:textId="591B0BF3" w:rsidR="00F36F7A" w:rsidRPr="00657ED1" w:rsidRDefault="00F36F7A" w:rsidP="00A8308E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(See </w:t>
            </w:r>
            <w:hyperlink r:id="rId10" w:history="1">
              <w:r w:rsidRPr="00F36F7A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Social / Behavioral Sciences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61C51E1C" w:rsidR="00EC11B1" w:rsidRPr="00657ED1" w:rsidRDefault="00F36F7A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ED704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EC11B1" w:rsidRPr="00657ED1" w14:paraId="29AD41AF" w14:textId="77777777">
        <w:tc>
          <w:tcPr>
            <w:tcW w:w="2500" w:type="pct"/>
            <w:vAlign w:val="center"/>
          </w:tcPr>
          <w:p w14:paraId="26627B93" w14:textId="3A7CA1CE" w:rsidR="00EC11B1" w:rsidRDefault="002F48E6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MATH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36F7A">
              <w:rPr>
                <w:rFonts w:ascii="Arial" w:hAnsi="Arial" w:cs="Arial"/>
                <w:sz w:val="18"/>
                <w:szCs w:val="18"/>
              </w:rPr>
              <w:t xml:space="preserve">1324 </w:t>
            </w:r>
            <w:r w:rsidR="007A63A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36F7A">
              <w:rPr>
                <w:rFonts w:ascii="Arial" w:hAnsi="Arial" w:cs="Arial"/>
                <w:sz w:val="18"/>
                <w:szCs w:val="18"/>
              </w:rPr>
              <w:t>Mathematics for Business and Social Sciences</w:t>
            </w:r>
          </w:p>
          <w:p w14:paraId="6F94AA8A" w14:textId="471EA23C" w:rsidR="00F36F7A" w:rsidRPr="00657ED1" w:rsidRDefault="00F36F7A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(See </w:t>
            </w:r>
            <w:hyperlink r:id="rId11" w:history="1">
              <w:r w:rsidRPr="00F36F7A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14E96DE" w14:textId="3B75B0F8" w:rsidR="006960FF" w:rsidRDefault="00F36F7A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HUMA</w:t>
            </w:r>
            <w:r w:rsidR="00ED704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1301 </w:t>
            </w:r>
            <w:r w:rsidR="00ED704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Humanities</w:t>
            </w:r>
            <w:r w:rsidR="006960F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5F7236" w14:textId="085B2FC9" w:rsidR="00EC11B1" w:rsidRPr="00657ED1" w:rsidRDefault="006960FF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(See </w:t>
            </w:r>
            <w:hyperlink r:id="rId12" w:history="1">
              <w:r w:rsidRPr="006960FF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</w:t>
              </w:r>
              <w:r w:rsidR="00F36F7A" w:rsidRPr="006960FF"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 / Fine Arts</w:t>
              </w:r>
            </w:hyperlink>
            <w:r w:rsidR="00F36F7A">
              <w:rPr>
                <w:rFonts w:ascii="Arial" w:hAnsi="Arial" w:cs="Arial"/>
                <w:sz w:val="18"/>
                <w:szCs w:val="18"/>
              </w:rPr>
              <w:t xml:space="preserve"> options) </w:t>
            </w:r>
          </w:p>
        </w:tc>
      </w:tr>
      <w:tr w:rsidR="00EC11B1" w:rsidRPr="00657ED1" w14:paraId="04E6A736" w14:textId="77777777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 w:rsidP="00A8308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A8308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0E50B3BF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490C5943" w14:textId="23AFDD4A" w:rsidR="00F1269A" w:rsidRDefault="00F1269A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Summer Semester –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159"/>
      </w:tblGrid>
      <w:tr w:rsidR="00F1269A" w:rsidRPr="00657ED1" w14:paraId="23349D0F" w14:textId="77777777" w:rsidTr="00F1269A">
        <w:tc>
          <w:tcPr>
            <w:tcW w:w="5000" w:type="pct"/>
            <w:shd w:val="clear" w:color="auto" w:fill="00853E"/>
          </w:tcPr>
          <w:p w14:paraId="7181FF86" w14:textId="2B9F035C" w:rsidR="00F1269A" w:rsidRPr="00657ED1" w:rsidRDefault="00F1269A" w:rsidP="00F1269A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SUMMER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F1269A" w:rsidRPr="00657ED1" w14:paraId="2EB1A451" w14:textId="77777777" w:rsidTr="00F1269A">
        <w:tc>
          <w:tcPr>
            <w:tcW w:w="5000" w:type="pct"/>
            <w:vAlign w:val="center"/>
          </w:tcPr>
          <w:p w14:paraId="4B239255" w14:textId="0DACF181" w:rsidR="00F1269A" w:rsidRPr="00F1269A" w:rsidRDefault="00F1269A" w:rsidP="00A8308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ELECTIVE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F1269A" w:rsidRPr="00657ED1" w14:paraId="52C3922C" w14:textId="77777777" w:rsidTr="00F1269A">
        <w:tc>
          <w:tcPr>
            <w:tcW w:w="5000" w:type="pct"/>
            <w:shd w:val="clear" w:color="auto" w:fill="000000" w:themeFill="text1"/>
            <w:vAlign w:val="center"/>
          </w:tcPr>
          <w:p w14:paraId="02F6D7DB" w14:textId="1C0357E7" w:rsidR="00F1269A" w:rsidRPr="00016F08" w:rsidRDefault="00F1269A" w:rsidP="00F1269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3</w:t>
            </w:r>
          </w:p>
        </w:tc>
      </w:tr>
    </w:tbl>
    <w:p w14:paraId="3C203DC1" w14:textId="77777777" w:rsidR="00F1269A" w:rsidRDefault="00F1269A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</w:p>
    <w:p w14:paraId="539028A7" w14:textId="2CC9286A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F1269A">
        <w:rPr>
          <w:rFonts w:ascii="Arial" w:eastAsia="Arial" w:hAnsi="Arial" w:cs="Arial"/>
          <w:b/>
          <w:sz w:val="20"/>
        </w:rPr>
        <w:t xml:space="preserve"> Collin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A8308E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A8308E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>
        <w:tc>
          <w:tcPr>
            <w:tcW w:w="2500" w:type="pct"/>
            <w:shd w:val="clear" w:color="auto" w:fill="auto"/>
          </w:tcPr>
          <w:p w14:paraId="452B61CB" w14:textId="7D06B6BD" w:rsidR="00C61A53" w:rsidRPr="00657ED1" w:rsidRDefault="006960FF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CRPT 1311 </w:t>
            </w:r>
            <w:r w:rsidR="00ED704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Roof Systems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2A79532D" w:rsidR="00C61A53" w:rsidRPr="00657ED1" w:rsidRDefault="006960FF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CNBT 1342 </w:t>
            </w:r>
            <w:r w:rsidR="00ED704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Building Codes and Inspections</w:t>
            </w:r>
          </w:p>
        </w:tc>
      </w:tr>
      <w:tr w:rsidR="00C61A53" w:rsidRPr="00657ED1" w14:paraId="7CD81C6D" w14:textId="77777777">
        <w:tc>
          <w:tcPr>
            <w:tcW w:w="2500" w:type="pct"/>
            <w:shd w:val="clear" w:color="auto" w:fill="auto"/>
            <w:vAlign w:val="center"/>
          </w:tcPr>
          <w:p w14:paraId="71AB2D6C" w14:textId="6B369D7B" w:rsidR="00C61A53" w:rsidRPr="00657ED1" w:rsidRDefault="006960FF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CRPT 1315 </w:t>
            </w:r>
            <w:r w:rsidR="00ED704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Wall Systems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332756EB" w:rsidR="00C61A53" w:rsidRPr="00657ED1" w:rsidRDefault="006960FF" w:rsidP="00A8308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CRPT 1341 </w:t>
            </w:r>
            <w:r w:rsidR="00ED704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Exterior Finish Systems</w:t>
            </w:r>
          </w:p>
        </w:tc>
      </w:tr>
      <w:tr w:rsidR="00C61A53" w:rsidRPr="00657ED1" w14:paraId="6BE8AC9F" w14:textId="77777777">
        <w:tc>
          <w:tcPr>
            <w:tcW w:w="2500" w:type="pct"/>
            <w:shd w:val="clear" w:color="auto" w:fill="auto"/>
            <w:vAlign w:val="center"/>
          </w:tcPr>
          <w:p w14:paraId="09C78D6B" w14:textId="3071F59B" w:rsidR="00C61A53" w:rsidRPr="00657ED1" w:rsidRDefault="006960FF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CRPT 1323 </w:t>
            </w:r>
            <w:r w:rsidR="00ED704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Floor Systems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0E763105" w:rsidR="00C61A53" w:rsidRPr="00657ED1" w:rsidRDefault="006960FF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CRPT 1345</w:t>
            </w:r>
            <w:r w:rsidR="00ED704C">
              <w:rPr>
                <w:rFonts w:ascii="Arial" w:hAnsi="Arial" w:cs="Arial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</w:rPr>
              <w:t>Interior Finish Systems</w:t>
            </w:r>
          </w:p>
        </w:tc>
      </w:tr>
      <w:tr w:rsidR="006960FF" w:rsidRPr="00657ED1" w14:paraId="17E6BCE6" w14:textId="77777777">
        <w:tc>
          <w:tcPr>
            <w:tcW w:w="2500" w:type="pct"/>
            <w:shd w:val="clear" w:color="auto" w:fill="auto"/>
          </w:tcPr>
          <w:p w14:paraId="58334FD0" w14:textId="00FA4CEA" w:rsidR="006960FF" w:rsidRPr="00657ED1" w:rsidRDefault="006960FF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CRPT 1325 </w:t>
            </w:r>
            <w:r w:rsidR="00ED704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Forms and Foundations I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389C8BC" w14:textId="671A5DF6" w:rsidR="006960FF" w:rsidRPr="00657ED1" w:rsidRDefault="006960FF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CRPT</w:t>
            </w:r>
            <w:r w:rsidR="0019748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1371</w:t>
            </w:r>
            <w:r w:rsidR="00197483">
              <w:rPr>
                <w:rFonts w:ascii="Arial" w:hAnsi="Arial" w:cs="Arial"/>
                <w:sz w:val="18"/>
                <w:szCs w:val="18"/>
              </w:rPr>
              <w:t xml:space="preserve"> -</w:t>
            </w:r>
            <w:r>
              <w:rPr>
                <w:rFonts w:ascii="Arial" w:hAnsi="Arial" w:cs="Arial"/>
                <w:sz w:val="18"/>
                <w:szCs w:val="18"/>
              </w:rPr>
              <w:t xml:space="preserve"> Advanced Carpentry Techniques (Capstones)</w:t>
            </w:r>
          </w:p>
        </w:tc>
      </w:tr>
      <w:tr w:rsidR="006960FF" w:rsidRPr="00657ED1" w14:paraId="2B5E49F7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298732B7" w14:textId="0DC1FD80" w:rsidR="006960FF" w:rsidRDefault="006960FF" w:rsidP="006960FF">
            <w:pPr>
              <w:rPr>
                <w:rFonts w:ascii="Arial" w:hAnsi="Arial" w:cs="Arial"/>
                <w:sz w:val="18"/>
                <w:szCs w:val="18"/>
              </w:rPr>
            </w:pPr>
            <w:r w:rsidRPr="006960FF">
              <w:rPr>
                <w:rFonts w:ascii="Arial" w:hAnsi="Arial" w:cs="Arial"/>
                <w:sz w:val="18"/>
                <w:szCs w:val="18"/>
              </w:rPr>
              <w:t>SPCH</w:t>
            </w:r>
            <w:r>
              <w:rPr>
                <w:rFonts w:ascii="Arial" w:hAnsi="Arial" w:cs="Arial"/>
                <w:sz w:val="18"/>
                <w:szCs w:val="18"/>
              </w:rPr>
              <w:t xml:space="preserve"> 1321 </w:t>
            </w:r>
            <w:r w:rsidR="00ED704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Business and Professional Communications </w:t>
            </w:r>
          </w:p>
          <w:p w14:paraId="5FCF99D0" w14:textId="02E75D44" w:rsidR="006960FF" w:rsidRPr="006960FF" w:rsidRDefault="006960FF" w:rsidP="006960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</w:t>
            </w:r>
            <w:hyperlink r:id="rId13" w:history="1">
              <w:r w:rsidRPr="006960FF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A4CB23B" w14:textId="433D3487" w:rsidR="006960FF" w:rsidRPr="00657ED1" w:rsidRDefault="006960FF" w:rsidP="00A830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A53" w:rsidRPr="00657ED1" w14:paraId="6F295520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A8308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29A1125" w:rsidR="00C61A53" w:rsidRPr="00016F08" w:rsidRDefault="00C61A53" w:rsidP="00A8308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1269A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0168D54" w14:textId="3CBADE48" w:rsidR="00C61A53" w:rsidRPr="006960FF" w:rsidRDefault="006960FF" w:rsidP="00C61A53">
      <w:pPr>
        <w:spacing w:after="0" w:line="240" w:lineRule="auto"/>
        <w:rPr>
          <w:rFonts w:ascii="Arial" w:eastAsia="Arial" w:hAnsi="Arial" w:cs="Arial"/>
          <w:b/>
          <w:bCs/>
          <w:i/>
          <w:sz w:val="16"/>
          <w:szCs w:val="16"/>
        </w:rPr>
      </w:pPr>
      <w:r w:rsidRPr="006960FF">
        <w:rPr>
          <w:rStyle w:val="Emphasis"/>
          <w:rFonts w:ascii="Arial" w:hAnsi="Arial" w:cs="Arial"/>
          <w:b/>
          <w:bCs/>
          <w:color w:val="444444"/>
          <w:sz w:val="16"/>
          <w:szCs w:val="16"/>
          <w:shd w:val="clear" w:color="auto" w:fill="FFFFFF"/>
        </w:rPr>
        <w:t> Elective (3 credit hours): ELPT 1371, HART 1371, OSHT 1307, or PFPB 1371</w:t>
      </w:r>
    </w:p>
    <w:p w14:paraId="1C145254" w14:textId="77777777" w:rsidR="00C86FDE" w:rsidRDefault="00C86FDE">
      <w:pPr>
        <w:spacing w:after="0" w:line="240" w:lineRule="auto"/>
        <w:jc w:val="center"/>
      </w:pPr>
    </w:p>
    <w:p w14:paraId="5A0E1915" w14:textId="77777777" w:rsidR="00FE32CB" w:rsidRDefault="00FE32CB" w:rsidP="00FE32C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9E50EFF" w14:textId="0A9E9E5A" w:rsidR="00FE32CB" w:rsidRPr="002C6235" w:rsidRDefault="00FE32CB" w:rsidP="00FE32C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137D462C" w14:textId="7474A4F8" w:rsidR="00FE32CB" w:rsidRDefault="003B70F9" w:rsidP="00FE32C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9E9BD53" wp14:editId="0F649B8A">
            <wp:extent cx="5942889" cy="2828925"/>
            <wp:effectExtent l="0" t="0" r="127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68900" cy="2841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2E666" w14:textId="77777777" w:rsidR="00A8308E" w:rsidRDefault="00A8308E" w:rsidP="00FE32CB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2FF1F856" w14:textId="06340EA8" w:rsidR="00FE32CB" w:rsidRPr="0097495D" w:rsidRDefault="00FE32CB" w:rsidP="00FE32CB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0D0CD36" w14:textId="77777777" w:rsidR="00FE32CB" w:rsidRPr="002C6235" w:rsidRDefault="00FE32CB" w:rsidP="00FE32C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55D85E2" w14:textId="77777777" w:rsidR="00FE32CB" w:rsidRPr="00910CB3" w:rsidRDefault="00FE32CB" w:rsidP="00FE32CB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FE5ECEB" w14:textId="77777777" w:rsidR="00FE32CB" w:rsidRPr="002C6235" w:rsidRDefault="00FE32CB" w:rsidP="00FE32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2BEC796" w14:textId="77777777" w:rsidR="00FE32CB" w:rsidRPr="002C6235" w:rsidRDefault="00FE32CB" w:rsidP="00FE32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BFBCBFE" w14:textId="77777777" w:rsidR="00FE32CB" w:rsidRPr="002872F7" w:rsidRDefault="00FE32CB" w:rsidP="00FE32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25CD848D" w:rsidR="00C86FDE" w:rsidRPr="006960FF" w:rsidRDefault="00FE32CB" w:rsidP="00FE32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  <w:r w:rsidR="00DA40ED" w:rsidRPr="006960FF">
        <w:rPr>
          <w:rFonts w:ascii="Arial" w:eastAsia="Arial" w:hAnsi="Arial" w:cs="Arial"/>
          <w:sz w:val="16"/>
          <w:szCs w:val="16"/>
        </w:rPr>
        <w:t xml:space="preserve"> </w:t>
      </w:r>
    </w:p>
    <w:sectPr w:rsidR="00C86FDE" w:rsidRPr="006960FF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9F457" w14:textId="77777777" w:rsidR="00DA40ED" w:rsidRDefault="00DA40ED">
      <w:pPr>
        <w:spacing w:after="0" w:line="240" w:lineRule="auto"/>
      </w:pPr>
      <w:r>
        <w:separator/>
      </w:r>
    </w:p>
  </w:endnote>
  <w:endnote w:type="continuationSeparator" w:id="0">
    <w:p w14:paraId="75B6599A" w14:textId="77777777" w:rsidR="00DA40ED" w:rsidRDefault="00DA40ED">
      <w:pPr>
        <w:spacing w:after="0" w:line="240" w:lineRule="auto"/>
      </w:pPr>
      <w:r>
        <w:continuationSeparator/>
      </w:r>
    </w:p>
  </w:endnote>
  <w:endnote w:type="continuationNotice" w:id="1">
    <w:p w14:paraId="4188B0B2" w14:textId="77777777" w:rsidR="006F4322" w:rsidRDefault="006F43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DD36D" w14:textId="77777777" w:rsidR="0099238C" w:rsidRDefault="0099238C" w:rsidP="0099238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7BE5AA32" w:rsidR="00C86FDE" w:rsidRPr="0099238C" w:rsidRDefault="0099238C" w:rsidP="0099238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C3D41" w14:textId="77777777" w:rsidR="00DA40ED" w:rsidRDefault="00DA40ED">
      <w:pPr>
        <w:spacing w:after="0" w:line="240" w:lineRule="auto"/>
      </w:pPr>
      <w:r>
        <w:separator/>
      </w:r>
    </w:p>
  </w:footnote>
  <w:footnote w:type="continuationSeparator" w:id="0">
    <w:p w14:paraId="01BC913F" w14:textId="77777777" w:rsidR="00DA40ED" w:rsidRDefault="00DA40ED">
      <w:pPr>
        <w:spacing w:after="0" w:line="240" w:lineRule="auto"/>
      </w:pPr>
      <w:r>
        <w:continuationSeparator/>
      </w:r>
    </w:p>
  </w:footnote>
  <w:footnote w:type="continuationNotice" w:id="1">
    <w:p w14:paraId="7EAFAD6C" w14:textId="77777777" w:rsidR="006F4322" w:rsidRDefault="006F43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134C1EF7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F1269A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Construction Technology - Carpentry</w:t>
                          </w:r>
                          <w:r w:rsidR="00BF583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24F4441B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1C4A0D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1C4A0D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134C1EF7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F1269A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Construction Technology - Carpentry</w:t>
                    </w:r>
                    <w:r w:rsidR="00BF583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24F4441B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1C4A0D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1C4A0D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1"/>
  </w:num>
  <w:num w:numId="2" w16cid:durableId="5894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43A5F"/>
    <w:rsid w:val="0005480A"/>
    <w:rsid w:val="000C3328"/>
    <w:rsid w:val="000C740D"/>
    <w:rsid w:val="00136D99"/>
    <w:rsid w:val="0018594C"/>
    <w:rsid w:val="00197483"/>
    <w:rsid w:val="001A2D67"/>
    <w:rsid w:val="001C4A0D"/>
    <w:rsid w:val="002715A9"/>
    <w:rsid w:val="0029322C"/>
    <w:rsid w:val="00295A15"/>
    <w:rsid w:val="002C5F34"/>
    <w:rsid w:val="002F48E6"/>
    <w:rsid w:val="003B70F9"/>
    <w:rsid w:val="006638BA"/>
    <w:rsid w:val="0069478A"/>
    <w:rsid w:val="006960FF"/>
    <w:rsid w:val="006A5CDD"/>
    <w:rsid w:val="006F4322"/>
    <w:rsid w:val="007A63A8"/>
    <w:rsid w:val="007D0A4F"/>
    <w:rsid w:val="00856C7C"/>
    <w:rsid w:val="0086206E"/>
    <w:rsid w:val="00931ACA"/>
    <w:rsid w:val="0099238C"/>
    <w:rsid w:val="00A31483"/>
    <w:rsid w:val="00A663DE"/>
    <w:rsid w:val="00A8308E"/>
    <w:rsid w:val="00BF583B"/>
    <w:rsid w:val="00C61A53"/>
    <w:rsid w:val="00C86FDE"/>
    <w:rsid w:val="00D04818"/>
    <w:rsid w:val="00D31FD8"/>
    <w:rsid w:val="00D71309"/>
    <w:rsid w:val="00DA40ED"/>
    <w:rsid w:val="00E26611"/>
    <w:rsid w:val="00E73EF7"/>
    <w:rsid w:val="00EC11B1"/>
    <w:rsid w:val="00ED704C"/>
    <w:rsid w:val="00F1269A"/>
    <w:rsid w:val="00F36F7A"/>
    <w:rsid w:val="00FE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C155A1F"/>
  <w15:docId w15:val="{BC245C90-E3B7-4E0C-93DE-3F6EB836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36F7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6960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212DE-AFFE-43A5-922D-1433F2DD79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E76BD2-74BE-496C-9988-817BB9AFE3B8}">
  <ds:schemaRefs>
    <ds:schemaRef ds:uri="11d155ad-0abc-46d4-8e59-a8395c5519f4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fedf4bd8-bba8-4292-97a2-c6a45d79764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D62BB2-8F0A-48EB-B901-5CEBFA7D4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3455</CharactersWithSpaces>
  <SharedDoc>false</SharedDoc>
  <HLinks>
    <vt:vector size="30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9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17</cp:revision>
  <dcterms:created xsi:type="dcterms:W3CDTF">2024-07-20T19:46:00Z</dcterms:created>
  <dcterms:modified xsi:type="dcterms:W3CDTF">2024-11-12T15:38:00Z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