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 w:rsidP="00193EB5">
      <w:pPr>
        <w:spacing w:after="0"/>
        <w:rPr>
          <w:rFonts w:ascii="Arial" w:eastAsia="Arial" w:hAnsi="Arial" w:cs="Arial"/>
          <w:b/>
          <w:sz w:val="24"/>
          <w:szCs w:val="24"/>
        </w:rPr>
      </w:pPr>
    </w:p>
    <w:p w14:paraId="0E651D77" w14:textId="77777777" w:rsidR="004A034F" w:rsidRDefault="004A034F" w:rsidP="004A034F">
      <w:pPr>
        <w:spacing w:after="0" w:line="240" w:lineRule="auto"/>
        <w:jc w:val="center"/>
      </w:pPr>
      <w:r>
        <w:rPr>
          <w:rFonts w:ascii="Arial" w:eastAsia="Arial" w:hAnsi="Arial" w:cs="Arial"/>
          <w:b/>
          <w:i/>
          <w:sz w:val="24"/>
          <w:szCs w:val="24"/>
        </w:rPr>
        <w:t xml:space="preserve">AAS in </w:t>
      </w:r>
      <w:r w:rsidRPr="00716064">
        <w:rPr>
          <w:rFonts w:ascii="Arial" w:eastAsia="Arial" w:hAnsi="Arial" w:cs="Arial"/>
          <w:b/>
          <w:i/>
          <w:sz w:val="24"/>
          <w:szCs w:val="24"/>
        </w:rPr>
        <w:t>Electrical Technology</w:t>
      </w:r>
      <w:r>
        <w:rPr>
          <w:rFonts w:ascii="Arial" w:eastAsia="Arial" w:hAnsi="Arial" w:cs="Arial"/>
          <w:b/>
          <w:i/>
          <w:sz w:val="24"/>
          <w:szCs w:val="24"/>
        </w:rPr>
        <w:t xml:space="preserve"> </w:t>
      </w:r>
    </w:p>
    <w:p w14:paraId="582809FD" w14:textId="77777777" w:rsidR="004A034F" w:rsidRDefault="004A034F" w:rsidP="004A034F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44567136" w14:textId="77777777" w:rsidR="004A034F" w:rsidRDefault="004A034F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1693EF77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</w:t>
      </w:r>
      <w:r w:rsidR="00C316CD">
        <w:rPr>
          <w:rFonts w:ascii="Arial" w:eastAsia="Arial" w:hAnsi="Arial" w:cs="Arial"/>
          <w:b/>
          <w:sz w:val="20"/>
          <w:szCs w:val="20"/>
        </w:rPr>
        <w:t xml:space="preserve"> Grayson</w:t>
      </w:r>
      <w:r w:rsidRPr="00C61A53">
        <w:rPr>
          <w:rFonts w:ascii="Arial" w:eastAsia="Arial" w:hAnsi="Arial" w:cs="Arial"/>
          <w:b/>
          <w:sz w:val="20"/>
          <w:szCs w:val="20"/>
        </w:rPr>
        <w:t xml:space="preserve">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EC11B1" w:rsidRPr="007C6609" w14:paraId="62DB4C25" w14:textId="77777777" w:rsidTr="00722588">
        <w:tc>
          <w:tcPr>
            <w:tcW w:w="2500" w:type="pct"/>
            <w:shd w:val="clear" w:color="auto" w:fill="00853E"/>
          </w:tcPr>
          <w:p w14:paraId="6D77E7D2" w14:textId="48ACDA1D" w:rsidR="00EC11B1" w:rsidRPr="007C6609" w:rsidRDefault="005452B0" w:rsidP="0072258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7C6609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  <w:t>FALL TERM</w:t>
            </w:r>
          </w:p>
        </w:tc>
        <w:tc>
          <w:tcPr>
            <w:tcW w:w="2500" w:type="pct"/>
            <w:shd w:val="clear" w:color="auto" w:fill="00853E"/>
          </w:tcPr>
          <w:p w14:paraId="2C055003" w14:textId="0F1BDFC7" w:rsidR="00EC11B1" w:rsidRPr="007C6609" w:rsidRDefault="005452B0" w:rsidP="0072258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7C6609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  <w:t>SPRING TERM</w:t>
            </w:r>
          </w:p>
        </w:tc>
      </w:tr>
      <w:tr w:rsidR="00EC11B1" w:rsidRPr="007C6609" w14:paraId="0273CED5" w14:textId="77777777" w:rsidTr="00722588">
        <w:tc>
          <w:tcPr>
            <w:tcW w:w="2500" w:type="pct"/>
            <w:vAlign w:val="center"/>
          </w:tcPr>
          <w:p w14:paraId="1205051B" w14:textId="0152C9B9" w:rsidR="00EC11B1" w:rsidRPr="007C6609" w:rsidRDefault="004B2B80" w:rsidP="00722588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C6609">
              <w:rPr>
                <w:rFonts w:ascii="Arial" w:hAnsi="Arial" w:cs="Arial"/>
                <w:sz w:val="20"/>
                <w:szCs w:val="20"/>
              </w:rPr>
              <w:t>ELPT</w:t>
            </w:r>
            <w:r w:rsidR="00C771F4" w:rsidRPr="007C66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C6609">
              <w:rPr>
                <w:rFonts w:ascii="Arial" w:hAnsi="Arial" w:cs="Arial"/>
                <w:sz w:val="20"/>
                <w:szCs w:val="20"/>
              </w:rPr>
              <w:t xml:space="preserve">1221 </w:t>
            </w:r>
            <w:r w:rsidR="004A034F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7C6609">
              <w:rPr>
                <w:rFonts w:ascii="Arial" w:hAnsi="Arial" w:cs="Arial"/>
                <w:sz w:val="20"/>
                <w:szCs w:val="20"/>
              </w:rPr>
              <w:t>Introduction to Electrical Safety and Tools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5A1923B" w14:textId="3AE69147" w:rsidR="00EC11B1" w:rsidRPr="007C6609" w:rsidRDefault="001A6B08" w:rsidP="00722588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C6609">
              <w:rPr>
                <w:rFonts w:ascii="Arial" w:hAnsi="Arial" w:cs="Arial"/>
                <w:sz w:val="20"/>
                <w:szCs w:val="20"/>
              </w:rPr>
              <w:t>ELPT</w:t>
            </w:r>
            <w:r w:rsidR="003D79ED" w:rsidRPr="007C66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C6609">
              <w:rPr>
                <w:rFonts w:ascii="Arial" w:hAnsi="Arial" w:cs="Arial"/>
                <w:sz w:val="20"/>
                <w:szCs w:val="20"/>
              </w:rPr>
              <w:t>2305</w:t>
            </w:r>
            <w:r w:rsidR="003D79ED" w:rsidRPr="007C66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A034F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7C6609">
              <w:rPr>
                <w:rFonts w:ascii="Arial" w:hAnsi="Arial" w:cs="Arial"/>
                <w:sz w:val="20"/>
                <w:szCs w:val="20"/>
              </w:rPr>
              <w:t>Motors and Transformers</w:t>
            </w:r>
          </w:p>
        </w:tc>
      </w:tr>
      <w:tr w:rsidR="00EC11B1" w:rsidRPr="007C6609" w14:paraId="4C3E6FE4" w14:textId="77777777" w:rsidTr="00722588">
        <w:trPr>
          <w:trHeight w:val="180"/>
        </w:trPr>
        <w:tc>
          <w:tcPr>
            <w:tcW w:w="2500" w:type="pct"/>
            <w:vAlign w:val="center"/>
          </w:tcPr>
          <w:p w14:paraId="2FD27C59" w14:textId="0E39C91D" w:rsidR="00EC11B1" w:rsidRPr="007C6609" w:rsidRDefault="004B2B80" w:rsidP="0072258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C6609">
              <w:rPr>
                <w:rFonts w:ascii="Arial" w:hAnsi="Arial" w:cs="Arial"/>
                <w:sz w:val="20"/>
                <w:szCs w:val="20"/>
              </w:rPr>
              <w:t>ELPT 2337</w:t>
            </w:r>
            <w:r w:rsidR="003D79ED" w:rsidRPr="007C66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A034F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7C6609">
              <w:rPr>
                <w:rFonts w:ascii="Arial" w:hAnsi="Arial" w:cs="Arial"/>
                <w:sz w:val="20"/>
                <w:szCs w:val="20"/>
              </w:rPr>
              <w:t>Electrical Planning and Estimating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8F93A4D" w14:textId="27D28DDD" w:rsidR="00EC11B1" w:rsidRPr="007C6609" w:rsidRDefault="001A6B08" w:rsidP="0072258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bookmarkStart w:id="0" w:name="h.gjdgxs" w:colFirst="0" w:colLast="0"/>
            <w:bookmarkEnd w:id="0"/>
            <w:r w:rsidRPr="007C6609">
              <w:rPr>
                <w:rFonts w:ascii="Arial" w:hAnsi="Arial" w:cs="Arial"/>
                <w:sz w:val="20"/>
                <w:szCs w:val="20"/>
              </w:rPr>
              <w:t>ELPT</w:t>
            </w:r>
            <w:r w:rsidR="003D79ED" w:rsidRPr="007C66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C6609">
              <w:rPr>
                <w:rFonts w:ascii="Arial" w:hAnsi="Arial" w:cs="Arial"/>
                <w:sz w:val="20"/>
                <w:szCs w:val="20"/>
              </w:rPr>
              <w:t xml:space="preserve">1325 </w:t>
            </w:r>
            <w:r w:rsidR="004A034F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7C6609">
              <w:rPr>
                <w:rFonts w:ascii="Arial" w:hAnsi="Arial" w:cs="Arial"/>
                <w:sz w:val="20"/>
                <w:szCs w:val="20"/>
              </w:rPr>
              <w:t>National Electric Code I</w:t>
            </w:r>
          </w:p>
        </w:tc>
      </w:tr>
      <w:tr w:rsidR="00EC11B1" w:rsidRPr="007C6609" w14:paraId="755348A4" w14:textId="77777777" w:rsidTr="00722588">
        <w:tc>
          <w:tcPr>
            <w:tcW w:w="2500" w:type="pct"/>
          </w:tcPr>
          <w:p w14:paraId="12576874" w14:textId="10FDC461" w:rsidR="00EC11B1" w:rsidRPr="007C6609" w:rsidRDefault="004B2B80" w:rsidP="004B2B80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C6609">
              <w:rPr>
                <w:rFonts w:ascii="Arial" w:hAnsi="Arial" w:cs="Arial"/>
                <w:sz w:val="20"/>
                <w:szCs w:val="20"/>
              </w:rPr>
              <w:t>ELPT 1311</w:t>
            </w:r>
            <w:r w:rsidR="003D79ED" w:rsidRPr="007C66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A034F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7C6609">
              <w:rPr>
                <w:rFonts w:ascii="Arial" w:hAnsi="Arial" w:cs="Arial"/>
                <w:sz w:val="20"/>
                <w:szCs w:val="20"/>
              </w:rPr>
              <w:t>Basic Electrical Theory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E4EEFD3" w14:textId="651E6201" w:rsidR="00EC11B1" w:rsidRPr="007C6609" w:rsidRDefault="00072DCB" w:rsidP="0072258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C6609">
              <w:rPr>
                <w:rFonts w:ascii="Arial" w:hAnsi="Arial" w:cs="Arial"/>
                <w:sz w:val="20"/>
                <w:szCs w:val="20"/>
              </w:rPr>
              <w:t>ELPT</w:t>
            </w:r>
            <w:r w:rsidR="003D79ED" w:rsidRPr="007C66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C6609">
              <w:rPr>
                <w:rFonts w:ascii="Arial" w:hAnsi="Arial" w:cs="Arial"/>
                <w:sz w:val="20"/>
                <w:szCs w:val="20"/>
              </w:rPr>
              <w:t>1329</w:t>
            </w:r>
            <w:r w:rsidR="003D79ED" w:rsidRPr="007C66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A034F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7C6609">
              <w:rPr>
                <w:rFonts w:ascii="Arial" w:hAnsi="Arial" w:cs="Arial"/>
                <w:sz w:val="20"/>
                <w:szCs w:val="20"/>
              </w:rPr>
              <w:t>Residential Wiring</w:t>
            </w:r>
          </w:p>
        </w:tc>
      </w:tr>
      <w:tr w:rsidR="00EC11B1" w:rsidRPr="007C6609" w14:paraId="574E3D5B" w14:textId="77777777" w:rsidTr="00722588">
        <w:tc>
          <w:tcPr>
            <w:tcW w:w="2500" w:type="pct"/>
          </w:tcPr>
          <w:p w14:paraId="1716B75D" w14:textId="5659FEBE" w:rsidR="00EC11B1" w:rsidRPr="007C6609" w:rsidRDefault="001A6B08" w:rsidP="00722588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20"/>
                <w:szCs w:val="20"/>
              </w:rPr>
            </w:pPr>
            <w:r w:rsidRPr="007C6609">
              <w:rPr>
                <w:rFonts w:ascii="Arial" w:eastAsia="Arial" w:hAnsi="Arial" w:cs="Arial"/>
                <w:sz w:val="20"/>
                <w:szCs w:val="20"/>
              </w:rPr>
              <w:t>ELTN 1391</w:t>
            </w:r>
            <w:r w:rsidR="003D79ED" w:rsidRPr="007C6609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4A034F">
              <w:rPr>
                <w:rFonts w:ascii="Arial" w:eastAsia="Arial" w:hAnsi="Arial" w:cs="Arial"/>
                <w:sz w:val="20"/>
                <w:szCs w:val="20"/>
              </w:rPr>
              <w:t xml:space="preserve">- </w:t>
            </w:r>
            <w:r w:rsidRPr="007C6609">
              <w:rPr>
                <w:rFonts w:ascii="Arial" w:eastAsia="Arial" w:hAnsi="Arial" w:cs="Arial"/>
                <w:sz w:val="20"/>
                <w:szCs w:val="20"/>
              </w:rPr>
              <w:t>Special Topics in Electrician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D8520F5" w14:textId="64AC950E" w:rsidR="00EC11B1" w:rsidRPr="007C6609" w:rsidRDefault="00072DCB" w:rsidP="0072258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C6609">
              <w:rPr>
                <w:rFonts w:ascii="Arial" w:hAnsi="Arial" w:cs="Arial"/>
                <w:sz w:val="20"/>
                <w:szCs w:val="20"/>
              </w:rPr>
              <w:t xml:space="preserve">ELTN 1343 </w:t>
            </w:r>
            <w:r w:rsidR="004A034F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7C6609">
              <w:rPr>
                <w:rFonts w:ascii="Arial" w:hAnsi="Arial" w:cs="Arial"/>
                <w:sz w:val="20"/>
                <w:szCs w:val="20"/>
              </w:rPr>
              <w:t>Electrical Troubleshooting</w:t>
            </w:r>
          </w:p>
        </w:tc>
      </w:tr>
      <w:tr w:rsidR="00EC11B1" w:rsidRPr="007C6609" w14:paraId="29AD41AF" w14:textId="77777777" w:rsidTr="00722588">
        <w:tc>
          <w:tcPr>
            <w:tcW w:w="2500" w:type="pct"/>
            <w:vAlign w:val="center"/>
          </w:tcPr>
          <w:p w14:paraId="6F94AA8A" w14:textId="2972F2A2" w:rsidR="00EC11B1" w:rsidRPr="007C6609" w:rsidRDefault="001A6B08" w:rsidP="0072258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C6609">
              <w:rPr>
                <w:rFonts w:ascii="Arial" w:hAnsi="Arial" w:cs="Arial"/>
                <w:sz w:val="20"/>
                <w:szCs w:val="20"/>
              </w:rPr>
              <w:t>DFTG 1425</w:t>
            </w:r>
            <w:r w:rsidR="003D79ED" w:rsidRPr="007C66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A034F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7C6609">
              <w:rPr>
                <w:rFonts w:ascii="Arial" w:hAnsi="Arial" w:cs="Arial"/>
                <w:sz w:val="20"/>
                <w:szCs w:val="20"/>
              </w:rPr>
              <w:t>Blueprint Reading</w:t>
            </w:r>
            <w:r w:rsidR="00EC11B1" w:rsidRPr="007C6609">
              <w:rPr>
                <w:rFonts w:ascii="Arial" w:hAnsi="Arial" w:cs="Arial"/>
                <w:sz w:val="20"/>
                <w:szCs w:val="20"/>
              </w:rPr>
              <w:t xml:space="preserve">          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55F7236" w14:textId="170B47AD" w:rsidR="00EC11B1" w:rsidRPr="007C6609" w:rsidRDefault="00072DCB" w:rsidP="0072258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C6609">
              <w:rPr>
                <w:rFonts w:ascii="Arial" w:hAnsi="Arial" w:cs="Arial"/>
                <w:sz w:val="20"/>
                <w:szCs w:val="20"/>
              </w:rPr>
              <w:t>ELPT 1441</w:t>
            </w:r>
            <w:r w:rsidR="003D79ED" w:rsidRPr="007C66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A034F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7C6609">
              <w:rPr>
                <w:rFonts w:ascii="Arial" w:hAnsi="Arial" w:cs="Arial"/>
                <w:sz w:val="20"/>
                <w:szCs w:val="20"/>
              </w:rPr>
              <w:t>Motor Control</w:t>
            </w:r>
          </w:p>
        </w:tc>
      </w:tr>
      <w:tr w:rsidR="00EC11B1" w:rsidRPr="007C6609" w14:paraId="04E6A736" w14:textId="77777777" w:rsidTr="00722588">
        <w:tc>
          <w:tcPr>
            <w:tcW w:w="2500" w:type="pct"/>
            <w:shd w:val="clear" w:color="auto" w:fill="000000" w:themeFill="text1"/>
            <w:vAlign w:val="center"/>
          </w:tcPr>
          <w:p w14:paraId="76BD95A9" w14:textId="77777777" w:rsidR="00EC11B1" w:rsidRPr="007C6609" w:rsidRDefault="00EC11B1" w:rsidP="00722588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7C6609">
              <w:rPr>
                <w:rFonts w:ascii="Arial" w:hAnsi="Arial" w:cs="Arial"/>
                <w:b/>
                <w:sz w:val="20"/>
                <w:szCs w:val="20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2237259" w14:textId="558C6BE6" w:rsidR="00EC11B1" w:rsidRPr="007C6609" w:rsidRDefault="00EC11B1" w:rsidP="00722588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7C6609">
              <w:rPr>
                <w:rFonts w:ascii="Arial" w:hAnsi="Arial" w:cs="Arial"/>
                <w:b/>
                <w:sz w:val="20"/>
                <w:szCs w:val="20"/>
              </w:rPr>
              <w:t>Total Semester Hours: 1</w:t>
            </w:r>
            <w:r w:rsidR="003D79ED" w:rsidRPr="007C6609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</w:tbl>
    <w:p w14:paraId="173B2892" w14:textId="77777777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4DAC1D89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>Second Year –</w:t>
      </w:r>
      <w:r w:rsidR="00C316CD">
        <w:rPr>
          <w:rFonts w:ascii="Arial" w:eastAsia="Arial" w:hAnsi="Arial" w:cs="Arial"/>
          <w:b/>
          <w:sz w:val="20"/>
        </w:rPr>
        <w:t xml:space="preserve"> Grayson </w:t>
      </w:r>
      <w:r>
        <w:rPr>
          <w:rFonts w:ascii="Arial" w:eastAsia="Arial" w:hAnsi="Arial" w:cs="Arial"/>
          <w:b/>
          <w:sz w:val="20"/>
        </w:rPr>
        <w:t>College</w:t>
      </w:r>
    </w:p>
    <w:p w14:paraId="5C7470AC" w14:textId="77777777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C61A53" w:rsidRPr="007C6609" w14:paraId="38BCFC64" w14:textId="77777777" w:rsidTr="00722588">
        <w:tc>
          <w:tcPr>
            <w:tcW w:w="2500" w:type="pct"/>
            <w:shd w:val="clear" w:color="auto" w:fill="00853E"/>
          </w:tcPr>
          <w:p w14:paraId="7A1366CC" w14:textId="238F6291" w:rsidR="00C61A53" w:rsidRPr="007C6609" w:rsidRDefault="005452B0" w:rsidP="00722588">
            <w:pPr>
              <w:contextualSpacing/>
              <w:jc w:val="center"/>
              <w:rPr>
                <w:color w:val="FFFFFF" w:themeColor="background1"/>
                <w:sz w:val="20"/>
                <w:szCs w:val="20"/>
              </w:rPr>
            </w:pPr>
            <w:r w:rsidRPr="007C6609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  <w:t>FALL TERM</w:t>
            </w:r>
          </w:p>
        </w:tc>
        <w:tc>
          <w:tcPr>
            <w:tcW w:w="2500" w:type="pct"/>
            <w:shd w:val="clear" w:color="auto" w:fill="00853E"/>
          </w:tcPr>
          <w:p w14:paraId="555BAB07" w14:textId="668F47A3" w:rsidR="00C61A53" w:rsidRPr="007C6609" w:rsidRDefault="005452B0" w:rsidP="00722588">
            <w:pPr>
              <w:contextualSpacing/>
              <w:jc w:val="center"/>
              <w:rPr>
                <w:color w:val="FFFFFF" w:themeColor="background1"/>
                <w:sz w:val="20"/>
                <w:szCs w:val="20"/>
              </w:rPr>
            </w:pPr>
            <w:r w:rsidRPr="007C6609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  <w:t>SPRING TERM</w:t>
            </w:r>
          </w:p>
        </w:tc>
      </w:tr>
      <w:tr w:rsidR="00C61A53" w:rsidRPr="007C6609" w14:paraId="1A134E2F" w14:textId="77777777" w:rsidTr="00722588">
        <w:tc>
          <w:tcPr>
            <w:tcW w:w="2500" w:type="pct"/>
            <w:shd w:val="clear" w:color="auto" w:fill="auto"/>
          </w:tcPr>
          <w:p w14:paraId="452B61CB" w14:textId="0DE5ACC8" w:rsidR="00C61A53" w:rsidRPr="007C6609" w:rsidRDefault="00072DCB" w:rsidP="0072258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C6609">
              <w:rPr>
                <w:rFonts w:ascii="Arial" w:hAnsi="Arial" w:cs="Arial"/>
                <w:sz w:val="20"/>
                <w:szCs w:val="20"/>
              </w:rPr>
              <w:t>ELPT 2343</w:t>
            </w:r>
            <w:r w:rsidR="003D79ED" w:rsidRPr="007C66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A034F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7C6609">
              <w:rPr>
                <w:rFonts w:ascii="Arial" w:hAnsi="Arial" w:cs="Arial"/>
                <w:sz w:val="20"/>
                <w:szCs w:val="20"/>
              </w:rPr>
              <w:t>Electrical Systems Design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C537DF1" w14:textId="5BC63344" w:rsidR="00C61A53" w:rsidRPr="007C6609" w:rsidRDefault="00A5009C" w:rsidP="0072258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C6609">
              <w:rPr>
                <w:rFonts w:ascii="Arial" w:hAnsi="Arial" w:cs="Arial"/>
                <w:sz w:val="20"/>
                <w:szCs w:val="20"/>
              </w:rPr>
              <w:t xml:space="preserve">ITSC 1309 </w:t>
            </w:r>
            <w:r w:rsidR="004A034F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7C6609">
              <w:rPr>
                <w:rFonts w:ascii="Arial" w:hAnsi="Arial" w:cs="Arial"/>
                <w:sz w:val="20"/>
                <w:szCs w:val="20"/>
              </w:rPr>
              <w:t>Integrated Software Apps</w:t>
            </w:r>
          </w:p>
        </w:tc>
      </w:tr>
      <w:tr w:rsidR="00C61A53" w:rsidRPr="007C6609" w14:paraId="7CD81C6D" w14:textId="77777777" w:rsidTr="00722588">
        <w:tc>
          <w:tcPr>
            <w:tcW w:w="2500" w:type="pct"/>
            <w:shd w:val="clear" w:color="auto" w:fill="auto"/>
            <w:vAlign w:val="center"/>
          </w:tcPr>
          <w:p w14:paraId="748AB8C8" w14:textId="77777777" w:rsidR="004A034F" w:rsidRDefault="001415E3" w:rsidP="004A034F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C6609">
              <w:rPr>
                <w:rFonts w:ascii="Arial" w:hAnsi="Arial" w:cs="Arial"/>
                <w:sz w:val="20"/>
                <w:szCs w:val="20"/>
              </w:rPr>
              <w:t>ELPT</w:t>
            </w:r>
            <w:r w:rsidR="004A03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C6609">
              <w:rPr>
                <w:rFonts w:ascii="Arial" w:hAnsi="Arial" w:cs="Arial"/>
                <w:sz w:val="20"/>
                <w:szCs w:val="20"/>
              </w:rPr>
              <w:t>1291</w:t>
            </w:r>
            <w:r w:rsidR="003D79ED" w:rsidRPr="007C66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A034F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7C6609">
              <w:rPr>
                <w:rFonts w:ascii="Arial" w:hAnsi="Arial" w:cs="Arial"/>
                <w:sz w:val="20"/>
                <w:szCs w:val="20"/>
              </w:rPr>
              <w:t xml:space="preserve">Special Topics in Electrical and Power </w:t>
            </w:r>
          </w:p>
          <w:p w14:paraId="71AB2D6C" w14:textId="20DC5601" w:rsidR="00C61A53" w:rsidRPr="007C6609" w:rsidRDefault="004A034F" w:rsidP="004A034F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</w:t>
            </w:r>
            <w:r w:rsidR="001415E3" w:rsidRPr="007C6609">
              <w:rPr>
                <w:rFonts w:ascii="Arial" w:hAnsi="Arial" w:cs="Arial"/>
                <w:sz w:val="20"/>
                <w:szCs w:val="20"/>
              </w:rPr>
              <w:t>Transmission Installer, General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EFA8BF5" w14:textId="018F63E1" w:rsidR="00C61A53" w:rsidRPr="007C6609" w:rsidRDefault="004A034F" w:rsidP="00722588">
            <w:pPr>
              <w:contextualSpacing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General Education - </w:t>
            </w:r>
            <w:r w:rsidR="00A5009C" w:rsidRPr="007C6609">
              <w:rPr>
                <w:rFonts w:ascii="Arial" w:eastAsia="Arial" w:hAnsi="Arial" w:cs="Arial"/>
                <w:sz w:val="20"/>
                <w:szCs w:val="20"/>
              </w:rPr>
              <w:t>Mathematics Core</w:t>
            </w:r>
          </w:p>
        </w:tc>
      </w:tr>
      <w:tr w:rsidR="00C61A53" w:rsidRPr="007C6609" w14:paraId="6BE8AC9F" w14:textId="77777777" w:rsidTr="00722588">
        <w:tc>
          <w:tcPr>
            <w:tcW w:w="2500" w:type="pct"/>
            <w:shd w:val="clear" w:color="auto" w:fill="auto"/>
            <w:vAlign w:val="center"/>
          </w:tcPr>
          <w:p w14:paraId="09C78D6B" w14:textId="6C60EA0E" w:rsidR="00C61A53" w:rsidRPr="007C6609" w:rsidRDefault="001415E3" w:rsidP="0072258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C6609">
              <w:rPr>
                <w:rFonts w:ascii="Arial" w:hAnsi="Arial" w:cs="Arial"/>
                <w:sz w:val="20"/>
                <w:szCs w:val="20"/>
              </w:rPr>
              <w:t>ELPT 1345</w:t>
            </w:r>
            <w:r w:rsidR="009E45C2" w:rsidRPr="007C66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A034F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7C6609">
              <w:rPr>
                <w:rFonts w:ascii="Arial" w:hAnsi="Arial" w:cs="Arial"/>
                <w:sz w:val="20"/>
                <w:szCs w:val="20"/>
              </w:rPr>
              <w:t>Commercial Wiring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788F340" w14:textId="60A61614" w:rsidR="00C61A53" w:rsidRPr="007C6609" w:rsidRDefault="004A034F" w:rsidP="0072258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General Education - </w:t>
            </w:r>
            <w:r w:rsidR="00A5009C" w:rsidRPr="007C6609">
              <w:rPr>
                <w:rFonts w:ascii="Arial" w:hAnsi="Arial" w:cs="Arial"/>
                <w:sz w:val="20"/>
                <w:szCs w:val="20"/>
              </w:rPr>
              <w:t>Social &amp; Behavioral Science Core</w:t>
            </w:r>
          </w:p>
        </w:tc>
      </w:tr>
      <w:tr w:rsidR="00C61A53" w:rsidRPr="007C6609" w14:paraId="17E6BCE6" w14:textId="77777777" w:rsidTr="00722588">
        <w:tc>
          <w:tcPr>
            <w:tcW w:w="2500" w:type="pct"/>
            <w:shd w:val="clear" w:color="auto" w:fill="auto"/>
          </w:tcPr>
          <w:p w14:paraId="58334FD0" w14:textId="303EEBD2" w:rsidR="00C61A53" w:rsidRPr="007C6609" w:rsidRDefault="001415E3" w:rsidP="0072258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C6609">
              <w:rPr>
                <w:rFonts w:ascii="Arial" w:hAnsi="Arial" w:cs="Arial"/>
                <w:sz w:val="20"/>
                <w:szCs w:val="20"/>
              </w:rPr>
              <w:t xml:space="preserve">ELPT 2319 </w:t>
            </w:r>
            <w:r w:rsidR="004A034F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7C6609">
              <w:rPr>
                <w:rFonts w:ascii="Arial" w:hAnsi="Arial" w:cs="Arial"/>
                <w:sz w:val="20"/>
                <w:szCs w:val="20"/>
              </w:rPr>
              <w:t>Programmable Logic Controllers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389C8BC" w14:textId="4E5F1B1A" w:rsidR="00C61A53" w:rsidRPr="007C6609" w:rsidRDefault="004A034F" w:rsidP="0072258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General Education - </w:t>
            </w:r>
            <w:r w:rsidR="00A5009C" w:rsidRPr="007C6609">
              <w:rPr>
                <w:rFonts w:ascii="Arial" w:hAnsi="Arial" w:cs="Arial"/>
                <w:sz w:val="20"/>
                <w:szCs w:val="20"/>
              </w:rPr>
              <w:t>Lang, Phil, Culture/Creative Arts Core</w:t>
            </w:r>
          </w:p>
        </w:tc>
      </w:tr>
      <w:tr w:rsidR="00C61A53" w:rsidRPr="007C6609" w14:paraId="2B5E49F7" w14:textId="77777777" w:rsidTr="00722588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5FCF99D0" w14:textId="362BA9DA" w:rsidR="00C61A53" w:rsidRPr="007C6609" w:rsidRDefault="001415E3" w:rsidP="00C316CD">
            <w:pPr>
              <w:rPr>
                <w:rFonts w:ascii="Arial" w:hAnsi="Arial" w:cs="Arial"/>
                <w:sz w:val="20"/>
                <w:szCs w:val="20"/>
              </w:rPr>
            </w:pPr>
            <w:r w:rsidRPr="007C6609">
              <w:rPr>
                <w:rFonts w:ascii="Arial" w:hAnsi="Arial" w:cs="Arial"/>
                <w:sz w:val="20"/>
                <w:szCs w:val="20"/>
              </w:rPr>
              <w:t>ENGL</w:t>
            </w:r>
            <w:r w:rsidR="004A03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C6609">
              <w:rPr>
                <w:rFonts w:ascii="Arial" w:hAnsi="Arial" w:cs="Arial"/>
                <w:sz w:val="20"/>
                <w:szCs w:val="20"/>
              </w:rPr>
              <w:t>1301</w:t>
            </w:r>
            <w:r w:rsidR="009E45C2" w:rsidRPr="007C66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A034F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7C6609">
              <w:rPr>
                <w:rFonts w:ascii="Arial" w:hAnsi="Arial" w:cs="Arial"/>
                <w:sz w:val="20"/>
                <w:szCs w:val="20"/>
              </w:rPr>
              <w:t>Composition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A4CB23B" w14:textId="79E7A76E" w:rsidR="00C61A53" w:rsidRPr="007C6609" w:rsidRDefault="002266B5" w:rsidP="0072258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C6609">
              <w:rPr>
                <w:rFonts w:ascii="Arial" w:hAnsi="Arial" w:cs="Arial"/>
                <w:sz w:val="20"/>
                <w:szCs w:val="20"/>
              </w:rPr>
              <w:t>SPCH 1311</w:t>
            </w:r>
            <w:r w:rsidR="003A3508" w:rsidRPr="007C66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A034F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7C6609">
              <w:rPr>
                <w:rFonts w:ascii="Arial" w:hAnsi="Arial" w:cs="Arial"/>
                <w:sz w:val="20"/>
                <w:szCs w:val="20"/>
              </w:rPr>
              <w:t xml:space="preserve">Intro to </w:t>
            </w:r>
            <w:r w:rsidR="003A3508" w:rsidRPr="007C6609">
              <w:rPr>
                <w:rFonts w:ascii="Arial" w:hAnsi="Arial" w:cs="Arial"/>
                <w:sz w:val="20"/>
                <w:szCs w:val="20"/>
              </w:rPr>
              <w:t>Speech Communication</w:t>
            </w:r>
          </w:p>
        </w:tc>
      </w:tr>
      <w:tr w:rsidR="00C61A53" w:rsidRPr="007C6609" w14:paraId="6F295520" w14:textId="77777777" w:rsidTr="0072258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057D5063" w:rsidR="00C61A53" w:rsidRPr="007C6609" w:rsidRDefault="00C61A53" w:rsidP="00722588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7C6609">
              <w:rPr>
                <w:rFonts w:ascii="Arial" w:hAnsi="Arial" w:cs="Arial"/>
                <w:b/>
                <w:sz w:val="20"/>
                <w:szCs w:val="20"/>
              </w:rPr>
              <w:t>Total Semester Hours: 1</w:t>
            </w:r>
            <w:r w:rsidR="00C673B3" w:rsidRPr="007C6609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77777777" w:rsidR="00C61A53" w:rsidRPr="007C6609" w:rsidRDefault="00C61A53" w:rsidP="00722588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7C6609">
              <w:rPr>
                <w:rFonts w:ascii="Arial" w:hAnsi="Arial" w:cs="Arial"/>
                <w:b/>
                <w:sz w:val="20"/>
                <w:szCs w:val="20"/>
              </w:rPr>
              <w:t>Total Semester Hours: 15</w:t>
            </w:r>
          </w:p>
        </w:tc>
      </w:tr>
    </w:tbl>
    <w:p w14:paraId="20168D54" w14:textId="77777777" w:rsidR="00C61A53" w:rsidRDefault="00C61A53" w:rsidP="00C61A53">
      <w:pPr>
        <w:spacing w:after="0" w:line="240" w:lineRule="auto"/>
        <w:rPr>
          <w:rFonts w:ascii="Arial" w:eastAsia="Arial" w:hAnsi="Arial" w:cs="Arial"/>
          <w:b/>
          <w:i/>
          <w:sz w:val="24"/>
          <w:szCs w:val="24"/>
        </w:rPr>
      </w:pPr>
    </w:p>
    <w:p w14:paraId="1C145254" w14:textId="77777777" w:rsidR="00C86FDE" w:rsidRDefault="00C86FDE">
      <w:pPr>
        <w:spacing w:after="0" w:line="240" w:lineRule="auto"/>
        <w:jc w:val="center"/>
      </w:pPr>
    </w:p>
    <w:p w14:paraId="71CAAF12" w14:textId="77777777" w:rsidR="00AA4333" w:rsidRDefault="00AA4333" w:rsidP="00AA433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07AB36C2" w14:textId="77777777" w:rsidR="00AA4333" w:rsidRDefault="00AA4333" w:rsidP="00AA4333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0E3CC636" w14:textId="77777777" w:rsidR="00BD12A7" w:rsidRDefault="00BD12A7" w:rsidP="00AA4333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</w:p>
    <w:p w14:paraId="4CA5DAF3" w14:textId="77777777" w:rsidR="00BD12A7" w:rsidRDefault="00BD12A7" w:rsidP="00AA4333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</w:p>
    <w:p w14:paraId="307E847F" w14:textId="34EF6FDB" w:rsidR="00AA4333" w:rsidRPr="002C6235" w:rsidRDefault="00BD12A7" w:rsidP="00AA4333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60A2E273" wp14:editId="70FB3ECA">
            <wp:extent cx="6868655" cy="3269411"/>
            <wp:effectExtent l="0" t="0" r="8890" b="762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76408" cy="3273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6075A3" w14:textId="1694DE8B" w:rsidR="00AA4333" w:rsidRDefault="00AA4333" w:rsidP="00AA433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58DBACA" w14:textId="77777777" w:rsidR="00AA4333" w:rsidRPr="005A34D0" w:rsidRDefault="00AA4333" w:rsidP="00AA433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943C9A7" w14:textId="77777777" w:rsidR="00AA4333" w:rsidRDefault="00AA4333" w:rsidP="00AA433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5623B1C" w14:textId="77777777" w:rsidR="00BD12A7" w:rsidRDefault="00BD12A7" w:rsidP="00AA4333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</w:p>
    <w:p w14:paraId="597756DF" w14:textId="1796F5D9" w:rsidR="00AA4333" w:rsidRPr="0097495D" w:rsidRDefault="00AA4333" w:rsidP="00AA4333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524C7E94" w14:textId="77777777" w:rsidR="00AA4333" w:rsidRPr="002C6235" w:rsidRDefault="00AA4333" w:rsidP="00AA4333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5BA0DE3D" w14:textId="77777777" w:rsidR="00AA4333" w:rsidRPr="00910CB3" w:rsidRDefault="00AA4333" w:rsidP="00AA4333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457AA845" w14:textId="77777777" w:rsidR="00AA4333" w:rsidRPr="002C6235" w:rsidRDefault="00AA4333" w:rsidP="00AA433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0D963E4E" w14:textId="77777777" w:rsidR="00AA4333" w:rsidRPr="002C6235" w:rsidRDefault="00AA4333" w:rsidP="00AA433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14421C22" w14:textId="77777777" w:rsidR="00AA4333" w:rsidRPr="00AA4333" w:rsidRDefault="00AA4333" w:rsidP="00AA433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5774AB1F" w14:textId="36CDE7CB" w:rsidR="00042AD8" w:rsidRDefault="00AA4333" w:rsidP="00AA433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AA4333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71111F64" w14:textId="77777777" w:rsidR="001C4B80" w:rsidRPr="001C4B80" w:rsidRDefault="001C4B80" w:rsidP="001C4B80"/>
    <w:p w14:paraId="3089D339" w14:textId="77777777" w:rsidR="001C4B80" w:rsidRPr="001C4B80" w:rsidRDefault="001C4B80" w:rsidP="001C4B80"/>
    <w:p w14:paraId="64DFF804" w14:textId="77777777" w:rsidR="001C4B80" w:rsidRPr="001C4B80" w:rsidRDefault="001C4B80" w:rsidP="001C4B80"/>
    <w:p w14:paraId="09680F96" w14:textId="77777777" w:rsidR="001C4B80" w:rsidRPr="001C4B80" w:rsidRDefault="001C4B80" w:rsidP="001C4B80"/>
    <w:p w14:paraId="17A48DCD" w14:textId="77777777" w:rsidR="001C4B80" w:rsidRPr="001C4B80" w:rsidRDefault="001C4B80" w:rsidP="001C4B80"/>
    <w:p w14:paraId="2D63B616" w14:textId="77777777" w:rsidR="001C4B80" w:rsidRPr="001C4B80" w:rsidRDefault="001C4B80" w:rsidP="001C4B80"/>
    <w:p w14:paraId="5D55F4E6" w14:textId="77777777" w:rsidR="001C4B80" w:rsidRPr="001C4B80" w:rsidRDefault="001C4B80" w:rsidP="001C4B80"/>
    <w:p w14:paraId="4C856342" w14:textId="77777777" w:rsidR="001C4B80" w:rsidRPr="001C4B80" w:rsidRDefault="001C4B80" w:rsidP="001C4B80"/>
    <w:p w14:paraId="3E03CAF6" w14:textId="77777777" w:rsidR="001C4B80" w:rsidRPr="001C4B80" w:rsidRDefault="001C4B80" w:rsidP="001C4B80"/>
    <w:p w14:paraId="0F27E66A" w14:textId="77777777" w:rsidR="001C4B80" w:rsidRPr="001C4B80" w:rsidRDefault="001C4B80" w:rsidP="001C4B80"/>
    <w:p w14:paraId="27F10AED" w14:textId="77777777" w:rsidR="001C4B80" w:rsidRPr="001C4B80" w:rsidRDefault="001C4B80" w:rsidP="001C4B80"/>
    <w:p w14:paraId="6FB4F18C" w14:textId="77777777" w:rsidR="001C4B80" w:rsidRPr="001C4B80" w:rsidRDefault="001C4B80" w:rsidP="001C4B80"/>
    <w:p w14:paraId="1A03F272" w14:textId="77777777" w:rsidR="001C4B80" w:rsidRPr="001C4B80" w:rsidRDefault="001C4B80" w:rsidP="001C4B80"/>
    <w:p w14:paraId="449C1033" w14:textId="77777777" w:rsidR="001C4B80" w:rsidRPr="001C4B80" w:rsidRDefault="001C4B80" w:rsidP="001C4B80"/>
    <w:p w14:paraId="02DB5ADA" w14:textId="77777777" w:rsidR="001C4B80" w:rsidRPr="001C4B80" w:rsidRDefault="001C4B80" w:rsidP="001C4B80"/>
    <w:p w14:paraId="097B681B" w14:textId="77777777" w:rsidR="001C4B80" w:rsidRPr="001C4B80" w:rsidRDefault="001C4B80" w:rsidP="001C4B80"/>
    <w:p w14:paraId="12E6052D" w14:textId="77777777" w:rsidR="001C4B80" w:rsidRPr="001C4B80" w:rsidRDefault="001C4B80" w:rsidP="001C4B80"/>
    <w:p w14:paraId="39305499" w14:textId="77777777" w:rsidR="001C4B80" w:rsidRPr="001C4B80" w:rsidRDefault="001C4B80" w:rsidP="001C4B80"/>
    <w:p w14:paraId="074603CA" w14:textId="77777777" w:rsidR="001C4B80" w:rsidRPr="001C4B80" w:rsidRDefault="001C4B80" w:rsidP="001C4B80"/>
    <w:p w14:paraId="7EFFAE9F" w14:textId="77777777" w:rsidR="001C4B80" w:rsidRPr="001C4B80" w:rsidRDefault="001C4B80" w:rsidP="001C4B80"/>
    <w:p w14:paraId="3D5340DF" w14:textId="77777777" w:rsidR="001C4B80" w:rsidRPr="001C4B80" w:rsidRDefault="001C4B80" w:rsidP="001C4B80"/>
    <w:p w14:paraId="351ED777" w14:textId="77777777" w:rsidR="001C4B80" w:rsidRPr="001C4B80" w:rsidRDefault="001C4B80" w:rsidP="001C4B80"/>
    <w:p w14:paraId="63102984" w14:textId="77777777" w:rsidR="001C4B80" w:rsidRPr="001C4B80" w:rsidRDefault="001C4B80" w:rsidP="001C4B80"/>
    <w:p w14:paraId="1CB29678" w14:textId="31CB5135" w:rsidR="001C4B80" w:rsidRPr="001C4B80" w:rsidRDefault="001C4B80" w:rsidP="001C4B80">
      <w:pPr>
        <w:tabs>
          <w:tab w:val="left" w:pos="6220"/>
        </w:tabs>
      </w:pPr>
      <w:r>
        <w:tab/>
      </w:r>
    </w:p>
    <w:p w14:paraId="5183366A" w14:textId="77777777" w:rsidR="001C4B80" w:rsidRPr="001C4B80" w:rsidRDefault="001C4B80" w:rsidP="001C4B80"/>
    <w:sectPr w:rsidR="001C4B80" w:rsidRPr="001C4B80" w:rsidSect="00C61A53">
      <w:headerReference w:type="default" r:id="rId12"/>
      <w:footerReference w:type="default" r:id="rId13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FE4D6E" w14:textId="77777777" w:rsidR="002A6EDA" w:rsidRDefault="002A6EDA">
      <w:pPr>
        <w:spacing w:after="0" w:line="240" w:lineRule="auto"/>
      </w:pPr>
      <w:r>
        <w:separator/>
      </w:r>
    </w:p>
  </w:endnote>
  <w:endnote w:type="continuationSeparator" w:id="0">
    <w:p w14:paraId="64C532E9" w14:textId="77777777" w:rsidR="002A6EDA" w:rsidRDefault="002A6EDA">
      <w:pPr>
        <w:spacing w:after="0" w:line="240" w:lineRule="auto"/>
      </w:pPr>
      <w:r>
        <w:continuationSeparator/>
      </w:r>
    </w:p>
  </w:endnote>
  <w:endnote w:type="continuationNotice" w:id="1">
    <w:p w14:paraId="1FF7391F" w14:textId="77777777" w:rsidR="000206C7" w:rsidRDefault="000206C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39AC0" w14:textId="77777777" w:rsidR="001C4B80" w:rsidRDefault="001C4B80" w:rsidP="001C4B80">
    <w:pPr>
      <w:spacing w:after="0" w:line="240" w:lineRule="auto"/>
      <w:contextualSpacing/>
      <w:jc w:val="right"/>
      <w:rPr>
        <w:sz w:val="20"/>
        <w:szCs w:val="20"/>
      </w:rPr>
    </w:pPr>
    <w:r w:rsidRPr="00C316CD">
      <w:rPr>
        <w:rFonts w:ascii="Arial" w:eastAsia="Arial" w:hAnsi="Arial" w:cs="Arial"/>
        <w:noProof/>
        <w:sz w:val="18"/>
        <w:szCs w:val="18"/>
      </w:rPr>
      <w:drawing>
        <wp:anchor distT="0" distB="0" distL="114300" distR="114300" simplePos="0" relativeHeight="251658243" behindDoc="0" locked="0" layoutInCell="1" allowOverlap="1" wp14:anchorId="539E82F6" wp14:editId="03130165">
          <wp:simplePos x="0" y="0"/>
          <wp:positionH relativeFrom="margin">
            <wp:align>left</wp:align>
          </wp:positionH>
          <wp:positionV relativeFrom="bottomMargin">
            <wp:align>top</wp:align>
          </wp:positionV>
          <wp:extent cx="819150" cy="374650"/>
          <wp:effectExtent l="0" t="0" r="0" b="6350"/>
          <wp:wrapSquare wrapText="bothSides"/>
          <wp:docPr id="845326072" name="Picture 845326072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5326072" name="Picture 845326072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03C73E0E" w:rsidR="00C86FDE" w:rsidRPr="001C4B80" w:rsidRDefault="001C4B80" w:rsidP="001C4B80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ED7A24" w14:textId="77777777" w:rsidR="002A6EDA" w:rsidRDefault="002A6EDA">
      <w:pPr>
        <w:spacing w:after="0" w:line="240" w:lineRule="auto"/>
      </w:pPr>
      <w:r>
        <w:separator/>
      </w:r>
    </w:p>
  </w:footnote>
  <w:footnote w:type="continuationSeparator" w:id="0">
    <w:p w14:paraId="530FEA1D" w14:textId="77777777" w:rsidR="002A6EDA" w:rsidRDefault="002A6EDA">
      <w:pPr>
        <w:spacing w:after="0" w:line="240" w:lineRule="auto"/>
      </w:pPr>
      <w:r>
        <w:continuationSeparator/>
      </w:r>
    </w:p>
  </w:footnote>
  <w:footnote w:type="continuationNotice" w:id="1">
    <w:p w14:paraId="1B6979A2" w14:textId="77777777" w:rsidR="000206C7" w:rsidRDefault="000206C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7D51D69F" w:rsidR="00C86FDE" w:rsidRPr="00EC11B1" w:rsidRDefault="00193EB5" w:rsidP="00EC11B1">
    <w:pPr>
      <w:spacing w:before="1008" w:after="0" w:line="240" w:lineRule="auto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w:drawing>
        <wp:anchor distT="0" distB="0" distL="114300" distR="114300" simplePos="0" relativeHeight="251658242" behindDoc="0" locked="0" layoutInCell="1" allowOverlap="1" wp14:anchorId="755E60CB" wp14:editId="6A5531FB">
          <wp:simplePos x="0" y="0"/>
          <wp:positionH relativeFrom="column">
            <wp:posOffset>-76200</wp:posOffset>
          </wp:positionH>
          <wp:positionV relativeFrom="paragraph">
            <wp:posOffset>314325</wp:posOffset>
          </wp:positionV>
          <wp:extent cx="904875" cy="494665"/>
          <wp:effectExtent l="0" t="0" r="9525" b="635"/>
          <wp:wrapSquare wrapText="bothSides"/>
          <wp:docPr id="100165832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11B1"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72AA3C77" wp14:editId="43EA53D3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709F400D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716064" w:rsidRPr="00716064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Electrical Technology</w:t>
                          </w:r>
                          <w:r w:rsidR="00716064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1DB924FF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AB3E85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2024-2025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709F400D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 w:rsidR="00716064" w:rsidRPr="00716064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Electrical Technology</w:t>
                    </w:r>
                    <w:r w:rsidR="00716064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1DB924FF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Effective for the </w:t>
                    </w:r>
                    <w:r w:rsidR="00AB3E85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2024-2025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C11B1">
      <w:rPr>
        <w:noProof/>
      </w:rPr>
      <w:drawing>
        <wp:anchor distT="0" distB="0" distL="114300" distR="114300" simplePos="0" relativeHeight="251658240" behindDoc="0" locked="0" layoutInCell="1" allowOverlap="1" wp14:anchorId="19FAC8D6" wp14:editId="02C1AA6A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206C7"/>
    <w:rsid w:val="00042AD8"/>
    <w:rsid w:val="00072DCB"/>
    <w:rsid w:val="00134BC2"/>
    <w:rsid w:val="001415E3"/>
    <w:rsid w:val="00193EB5"/>
    <w:rsid w:val="001A6B08"/>
    <w:rsid w:val="001C4B80"/>
    <w:rsid w:val="001F0F5C"/>
    <w:rsid w:val="002266B5"/>
    <w:rsid w:val="002A6EDA"/>
    <w:rsid w:val="003A3508"/>
    <w:rsid w:val="003A7975"/>
    <w:rsid w:val="003D79ED"/>
    <w:rsid w:val="004A034F"/>
    <w:rsid w:val="004B2B80"/>
    <w:rsid w:val="004F0055"/>
    <w:rsid w:val="005452B0"/>
    <w:rsid w:val="005C3B43"/>
    <w:rsid w:val="00716064"/>
    <w:rsid w:val="00721E71"/>
    <w:rsid w:val="007552B5"/>
    <w:rsid w:val="00755DA4"/>
    <w:rsid w:val="007B5397"/>
    <w:rsid w:val="007C6609"/>
    <w:rsid w:val="0080403C"/>
    <w:rsid w:val="008D2587"/>
    <w:rsid w:val="009E45C2"/>
    <w:rsid w:val="00A5009C"/>
    <w:rsid w:val="00AA4333"/>
    <w:rsid w:val="00AB3E85"/>
    <w:rsid w:val="00BD12A7"/>
    <w:rsid w:val="00BF583B"/>
    <w:rsid w:val="00C316CD"/>
    <w:rsid w:val="00C61A53"/>
    <w:rsid w:val="00C673B3"/>
    <w:rsid w:val="00C771F4"/>
    <w:rsid w:val="00C8286A"/>
    <w:rsid w:val="00C86FDE"/>
    <w:rsid w:val="00D71309"/>
    <w:rsid w:val="00DA40ED"/>
    <w:rsid w:val="00DD6FB7"/>
    <w:rsid w:val="00EC11B1"/>
    <w:rsid w:val="00FB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5A1F"/>
  <w15:docId w15:val="{388619C7-44F9-4A03-BC28-9497AA453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828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40E7A5-3B26-46C0-8C97-7A987911F8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40680C-AAE6-431D-992A-48E499BFC333}">
  <ds:schemaRefs>
    <ds:schemaRef ds:uri="http://schemas.microsoft.com/office/2006/documentManagement/types"/>
    <ds:schemaRef ds:uri="11d155ad-0abc-46d4-8e59-a8395c5519f4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fedf4bd8-bba8-4292-97a2-c6a45d79764f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2D36D9E-5C5C-4147-8017-0DBCC41378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Devon Jett</dc:creator>
  <cp:lastModifiedBy>Sanyal, Stavan</cp:lastModifiedBy>
  <cp:revision>14</cp:revision>
  <dcterms:created xsi:type="dcterms:W3CDTF">2024-08-06T19:49:00Z</dcterms:created>
  <dcterms:modified xsi:type="dcterms:W3CDTF">2024-11-12T19:02:00Z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1986220394</vt:i4>
  </property>
  <property fmtid="{D5CDD505-2E9C-101B-9397-08002B2CF9AE}" pid="3" name="_NewReviewCycle">
    <vt:lpwstr/>
  </property>
  <property fmtid="{D5CDD505-2E9C-101B-9397-08002B2CF9AE}" pid="4" name="_EmailSubject">
    <vt:lpwstr>web site</vt:lpwstr>
  </property>
  <property fmtid="{D5CDD505-2E9C-101B-9397-08002B2CF9AE}" pid="5" name="_AuthorEmail">
    <vt:lpwstr>djett@collin.edu</vt:lpwstr>
  </property>
  <property fmtid="{D5CDD505-2E9C-101B-9397-08002B2CF9AE}" pid="6" name="_AuthorEmailDisplayName">
    <vt:lpwstr>Devon Jett</vt:lpwstr>
  </property>
  <property fmtid="{D5CDD505-2E9C-101B-9397-08002B2CF9AE}" pid="7" name="_ReviewingToolsShownOnce">
    <vt:lpwstr/>
  </property>
  <property fmtid="{D5CDD505-2E9C-101B-9397-08002B2CF9AE}" pid="8" name="ContentTypeId">
    <vt:lpwstr>0x0101000966E1FF9C0C0D4BBEFC831A82F6A7CC</vt:lpwstr>
  </property>
  <property fmtid="{D5CDD505-2E9C-101B-9397-08002B2CF9AE}" pid="9" name="MediaServiceImageTags">
    <vt:lpwstr/>
  </property>
</Properties>
</file>