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1B4F95" w14:textId="77777777" w:rsidR="009E1F8D" w:rsidRPr="00010629" w:rsidRDefault="009E1F8D" w:rsidP="009E1F8D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Criminal Justice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32C8B00A" w14:textId="77777777" w:rsidR="009E1F8D" w:rsidRPr="000016C8" w:rsidRDefault="009E1F8D" w:rsidP="009E1F8D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380B77F" w14:textId="77777777" w:rsidR="009E1F8D" w:rsidRDefault="009E1F8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061D04C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5A01C634" w:rsidR="00B97AB5" w:rsidRPr="00E63FBD" w:rsidRDefault="00ED4E36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CRIJ 1301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Criminal Justice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50934916" w:rsidR="00B97AB5" w:rsidRPr="00657ED1" w:rsidRDefault="00ED4E36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CJSA 1342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Criminal Investigation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381F128" w:rsidR="00B97AB5" w:rsidRPr="00E63FBD" w:rsidRDefault="00ED4E3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CJSA 1348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Ethics in Criminal Justice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4128B44D" w:rsidR="00B97AB5" w:rsidRPr="00E63FBD" w:rsidRDefault="00ED4E3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CRIJ 1310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Fundamentals of Criminal Law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402B9B85" w:rsidR="00B97AB5" w:rsidRPr="00F72657" w:rsidRDefault="00ED4E3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CJSA 1317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2657">
              <w:rPr>
                <w:rFonts w:ascii="Arial" w:hAnsi="Arial" w:cs="Arial"/>
                <w:bCs/>
                <w:sz w:val="18"/>
                <w:szCs w:val="18"/>
              </w:rPr>
              <w:t>Juvenile Justice System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6AFA4084" w:rsidR="00B97AB5" w:rsidRPr="00F72657" w:rsidRDefault="00ED4E36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72657">
              <w:rPr>
                <w:rFonts w:ascii="Arial" w:hAnsi="Arial" w:cs="Arial"/>
                <w:sz w:val="18"/>
                <w:szCs w:val="18"/>
              </w:rPr>
              <w:t xml:space="preserve">CRIJ 1306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72657">
              <w:rPr>
                <w:rFonts w:ascii="Arial" w:hAnsi="Arial" w:cs="Arial"/>
                <w:sz w:val="18"/>
                <w:szCs w:val="18"/>
              </w:rPr>
              <w:t>Court Systems &amp; Practices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5802349A" w:rsidR="00E63FBD" w:rsidRPr="00F72657" w:rsidRDefault="00ED4E36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F72657">
              <w:rPr>
                <w:rFonts w:ascii="Arial" w:eastAsia="Arial" w:hAnsi="Arial" w:cs="Arial"/>
                <w:bCs/>
                <w:sz w:val="18"/>
                <w:szCs w:val="18"/>
              </w:rPr>
              <w:t xml:space="preserve">CRIJ 2313 </w:t>
            </w:r>
            <w:r w:rsidR="00E84E38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F72657">
              <w:rPr>
                <w:rFonts w:ascii="Arial" w:eastAsia="Arial" w:hAnsi="Arial" w:cs="Arial"/>
                <w:bCs/>
                <w:sz w:val="18"/>
                <w:szCs w:val="18"/>
              </w:rPr>
              <w:t>Correction Systems &amp; Practices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16FA7A84" w:rsidR="00E63FBD" w:rsidRPr="00657ED1" w:rsidRDefault="00ED4E36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CJSA 1325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Criminology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5EEB0AE8" w:rsidR="00E63FBD" w:rsidRPr="00657ED1" w:rsidRDefault="00ED4E36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CRIJ 2328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Police Systems &amp; Practice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03C28B86" w:rsidR="00E63FBD" w:rsidRPr="00657ED1" w:rsidRDefault="00ED4E36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CJSA 2334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Contemporary Issues in Criminal Justice</w:t>
            </w: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0B834794" w:rsidR="00E63FBD" w:rsidRDefault="00ED4E36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CJCR 1304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Probation &amp; Parole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FA6164" w14:textId="5A5608B2" w:rsidR="00ED4E36" w:rsidRPr="00887CAC" w:rsidRDefault="00ED4E3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87CAC">
              <w:rPr>
                <w:rFonts w:ascii="Arial" w:hAnsi="Arial" w:cs="Arial"/>
                <w:bCs/>
                <w:sz w:val="18"/>
                <w:szCs w:val="18"/>
              </w:rPr>
              <w:t xml:space="preserve">CJSA 2302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87CAC">
              <w:rPr>
                <w:rFonts w:ascii="Arial" w:hAnsi="Arial" w:cs="Arial"/>
                <w:bCs/>
                <w:sz w:val="18"/>
                <w:szCs w:val="18"/>
              </w:rPr>
              <w:t xml:space="preserve">Police Management, Supervision &amp; Related </w:t>
            </w:r>
          </w:p>
          <w:p w14:paraId="460B0167" w14:textId="00FDC848" w:rsidR="00E63FBD" w:rsidRPr="00887CAC" w:rsidRDefault="00ED4E36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87CAC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Topics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A0616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D4E36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F72657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55C65D8D" w:rsidR="00F72657" w:rsidRPr="00657ED1" w:rsidRDefault="00F72657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E84E3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08FDCAA5" w14:textId="1FFA7C5E" w:rsidR="00F72657" w:rsidRDefault="00F72657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1315 </w:t>
            </w:r>
            <w:r w:rsidR="00B24AC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Public Speaking </w:t>
            </w:r>
          </w:p>
          <w:p w14:paraId="09B3C870" w14:textId="77777777" w:rsidR="00F72657" w:rsidRDefault="00F72657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</w:t>
            </w:r>
            <w:r w:rsidRPr="00F7265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5FF779" w14:textId="2B572C46" w:rsidR="00F72657" w:rsidRPr="00F72657" w:rsidRDefault="00F7265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B24AC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&amp; Professional Communication</w:t>
            </w:r>
          </w:p>
        </w:tc>
      </w:tr>
      <w:tr w:rsidR="00F72657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27294BFD" w:rsidR="00F72657" w:rsidRPr="00F72657" w:rsidRDefault="00F72657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SOCI 1301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2657">
              <w:rPr>
                <w:rFonts w:ascii="Arial" w:hAnsi="Arial" w:cs="Arial"/>
                <w:bCs/>
                <w:sz w:val="18"/>
                <w:szCs w:val="18"/>
              </w:rPr>
              <w:t>Introduction to Sociology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0014CC53" w:rsidR="00F72657" w:rsidRPr="00657ED1" w:rsidRDefault="00F72657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72657" w:rsidRPr="00657ED1" w14:paraId="53A3C398" w14:textId="77777777" w:rsidTr="00F72657">
        <w:trPr>
          <w:trHeight w:val="470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525CC048" w14:textId="2ACABF11" w:rsidR="00F72657" w:rsidRPr="00F72657" w:rsidRDefault="00F7265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MATH 1314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2657"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  <w:p w14:paraId="2E1A66F1" w14:textId="77777777" w:rsidR="00F72657" w:rsidRPr="00F72657" w:rsidRDefault="00F72657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F7265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65C4892" w14:textId="6042C70E" w:rsidR="00F72657" w:rsidRPr="00F72657" w:rsidRDefault="00F7265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MATH 1342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2657">
              <w:rPr>
                <w:rFonts w:ascii="Arial" w:hAnsi="Arial" w:cs="Arial"/>
                <w:bCs/>
                <w:sz w:val="18"/>
                <w:szCs w:val="18"/>
              </w:rPr>
              <w:t>Elementary Statistical Methods</w:t>
            </w:r>
          </w:p>
          <w:p w14:paraId="433F38BA" w14:textId="77777777" w:rsidR="00F72657" w:rsidRPr="00F72657" w:rsidRDefault="00F72657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F72657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5D85D1A" w14:textId="6125C2E3" w:rsidR="00F72657" w:rsidRPr="00F72657" w:rsidRDefault="00F7265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72657"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E84E3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72657"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230EFC17" w:rsidR="00F72657" w:rsidRPr="000C03EE" w:rsidRDefault="00F7265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PSYC 2301 </w:t>
            </w:r>
            <w:r w:rsidR="00B24AC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General Psychology</w:t>
            </w:r>
          </w:p>
        </w:tc>
      </w:tr>
      <w:tr w:rsidR="00F72657" w:rsidRPr="00657ED1" w14:paraId="7CE78F08" w14:textId="77777777" w:rsidTr="0060244A">
        <w:trPr>
          <w:trHeight w:val="469"/>
        </w:trPr>
        <w:tc>
          <w:tcPr>
            <w:tcW w:w="2500" w:type="pct"/>
            <w:vMerge/>
            <w:shd w:val="clear" w:color="auto" w:fill="auto"/>
            <w:vAlign w:val="center"/>
          </w:tcPr>
          <w:p w14:paraId="72CDA59F" w14:textId="77777777" w:rsidR="00F72657" w:rsidRDefault="00F72657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657AF29" w14:textId="5A1818EF" w:rsidR="00F72657" w:rsidRPr="000C03EE" w:rsidRDefault="00F7265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B24AC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 Business Writing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5ED23793" w14:textId="77777777" w:rsidR="00E84E38" w:rsidRDefault="00E84E3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General Education - </w:t>
            </w:r>
            <w:r w:rsidR="00ED4E36">
              <w:rPr>
                <w:rFonts w:ascii="Arial" w:hAnsi="Arial" w:cs="Arial"/>
                <w:bCs/>
                <w:sz w:val="18"/>
                <w:szCs w:val="18"/>
              </w:rPr>
              <w:t xml:space="preserve">Languages, Philosophy, Culture or Creative </w:t>
            </w:r>
          </w:p>
          <w:p w14:paraId="4C938B9D" w14:textId="130A2900" w:rsidR="00967B0A" w:rsidRPr="000C03EE" w:rsidRDefault="00E84E38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</w:t>
            </w:r>
            <w:r w:rsidR="00ED4E36">
              <w:rPr>
                <w:rFonts w:ascii="Arial" w:hAnsi="Arial" w:cs="Arial"/>
                <w:bCs/>
                <w:sz w:val="18"/>
                <w:szCs w:val="18"/>
              </w:rPr>
              <w:t>Arts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15AABAB" w:rsidR="00967B0A" w:rsidRPr="000C03EE" w:rsidRDefault="00F7265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CJSA 2388 </w:t>
            </w:r>
            <w:r w:rsidR="00B24AC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Internship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1A9351E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D4E36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263E401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7265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03EEDA3E" w14:textId="77777777" w:rsidR="00B912CA" w:rsidRDefault="00B912CA" w:rsidP="00B912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D371C37" w14:textId="77777777" w:rsidR="00B912CA" w:rsidRDefault="00B912CA" w:rsidP="00B912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64263D0" w14:textId="77777777" w:rsidR="00B912CA" w:rsidRDefault="00B912CA" w:rsidP="00B912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BFC09E3" w14:textId="77777777" w:rsidR="00B912CA" w:rsidRDefault="00B912CA" w:rsidP="00B912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0F1435D1" w14:textId="77777777" w:rsidR="00B912CA" w:rsidRPr="002C6235" w:rsidRDefault="00B912CA" w:rsidP="00B912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5613938" w14:textId="40853441" w:rsidR="00B912CA" w:rsidRDefault="00383C2C" w:rsidP="00B912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1327575" wp14:editId="7D79CDB9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37F87" w14:textId="77777777" w:rsidR="00B912CA" w:rsidRPr="0097495D" w:rsidRDefault="00B912CA" w:rsidP="00B912C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92013FE" w14:textId="77777777" w:rsidR="00B912CA" w:rsidRPr="002C6235" w:rsidRDefault="00B912CA" w:rsidP="00B912C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EABC8B8" w14:textId="77777777" w:rsidR="00B912CA" w:rsidRPr="00910CB3" w:rsidRDefault="00B912CA" w:rsidP="00B912C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F4025B1" w14:textId="77777777" w:rsidR="00B912CA" w:rsidRPr="002C6235" w:rsidRDefault="00B912CA" w:rsidP="00B912C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AF2D209" w14:textId="77777777" w:rsidR="00B912CA" w:rsidRPr="002C6235" w:rsidRDefault="00B912CA" w:rsidP="00B912C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070A234" w14:textId="77777777" w:rsidR="00B912CA" w:rsidRDefault="00B912CA" w:rsidP="00B912C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C0B4CF9" w14:textId="77777777" w:rsidR="00B912CA" w:rsidRPr="003162DD" w:rsidRDefault="00B912CA" w:rsidP="00B912CA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78B99DFD" w:rsidR="00462EDD" w:rsidRPr="008D279D" w:rsidRDefault="00462EDD" w:rsidP="00B912CA">
      <w:pPr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8D279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6ED0D" w14:textId="77777777" w:rsidR="008843D5" w:rsidRDefault="008843D5">
      <w:pPr>
        <w:spacing w:after="0" w:line="240" w:lineRule="auto"/>
      </w:pPr>
      <w:r>
        <w:separator/>
      </w:r>
    </w:p>
  </w:endnote>
  <w:endnote w:type="continuationSeparator" w:id="0">
    <w:p w14:paraId="3854E284" w14:textId="77777777" w:rsidR="008843D5" w:rsidRDefault="008843D5">
      <w:pPr>
        <w:spacing w:after="0" w:line="240" w:lineRule="auto"/>
      </w:pPr>
      <w:r>
        <w:continuationSeparator/>
      </w:r>
    </w:p>
  </w:endnote>
  <w:endnote w:type="continuationNotice" w:id="1">
    <w:p w14:paraId="09FCB64A" w14:textId="77777777" w:rsidR="0001402F" w:rsidRDefault="000140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DB023" w14:textId="77777777" w:rsidR="008843D5" w:rsidRDefault="008843D5">
      <w:pPr>
        <w:spacing w:after="0" w:line="240" w:lineRule="auto"/>
      </w:pPr>
      <w:r>
        <w:separator/>
      </w:r>
    </w:p>
  </w:footnote>
  <w:footnote w:type="continuationSeparator" w:id="0">
    <w:p w14:paraId="5B1FC735" w14:textId="77777777" w:rsidR="008843D5" w:rsidRDefault="008843D5">
      <w:pPr>
        <w:spacing w:after="0" w:line="240" w:lineRule="auto"/>
      </w:pPr>
      <w:r>
        <w:continuationSeparator/>
      </w:r>
    </w:p>
  </w:footnote>
  <w:footnote w:type="continuationNotice" w:id="1">
    <w:p w14:paraId="68C40690" w14:textId="77777777" w:rsidR="0001402F" w:rsidRDefault="000140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ABBA37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40F4C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Criminal Justice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2C15018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F8342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F8342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ABBA37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640F4C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Criminal Justice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2C15018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F8342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F8342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071B0"/>
    <w:rsid w:val="00010629"/>
    <w:rsid w:val="0001402F"/>
    <w:rsid w:val="00016F08"/>
    <w:rsid w:val="00084FF1"/>
    <w:rsid w:val="00085028"/>
    <w:rsid w:val="00091D63"/>
    <w:rsid w:val="000951F9"/>
    <w:rsid w:val="000A76B5"/>
    <w:rsid w:val="000C03EE"/>
    <w:rsid w:val="000C3629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83C2C"/>
    <w:rsid w:val="00397E5E"/>
    <w:rsid w:val="003A3BF5"/>
    <w:rsid w:val="003C66F9"/>
    <w:rsid w:val="003D13E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188D"/>
    <w:rsid w:val="004F55D2"/>
    <w:rsid w:val="004F56BD"/>
    <w:rsid w:val="0052343D"/>
    <w:rsid w:val="005439CD"/>
    <w:rsid w:val="005557D1"/>
    <w:rsid w:val="0060244A"/>
    <w:rsid w:val="0061361D"/>
    <w:rsid w:val="00625AE0"/>
    <w:rsid w:val="00640F4C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7429B"/>
    <w:rsid w:val="00786A82"/>
    <w:rsid w:val="007D613E"/>
    <w:rsid w:val="007D75A4"/>
    <w:rsid w:val="0081374F"/>
    <w:rsid w:val="00825FEB"/>
    <w:rsid w:val="008517BD"/>
    <w:rsid w:val="00867C55"/>
    <w:rsid w:val="008843D5"/>
    <w:rsid w:val="00887CAC"/>
    <w:rsid w:val="00890F96"/>
    <w:rsid w:val="008A2DEB"/>
    <w:rsid w:val="008D279D"/>
    <w:rsid w:val="00937CBD"/>
    <w:rsid w:val="00951050"/>
    <w:rsid w:val="009565B6"/>
    <w:rsid w:val="00967B0A"/>
    <w:rsid w:val="00997FA0"/>
    <w:rsid w:val="009D379F"/>
    <w:rsid w:val="009D62FB"/>
    <w:rsid w:val="009E1F8D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24AC9"/>
    <w:rsid w:val="00B457A9"/>
    <w:rsid w:val="00B66890"/>
    <w:rsid w:val="00B912CA"/>
    <w:rsid w:val="00B917F4"/>
    <w:rsid w:val="00B97AB5"/>
    <w:rsid w:val="00BA6E41"/>
    <w:rsid w:val="00BA7260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74022"/>
    <w:rsid w:val="00DF0ACB"/>
    <w:rsid w:val="00E32C5F"/>
    <w:rsid w:val="00E63FBD"/>
    <w:rsid w:val="00E73669"/>
    <w:rsid w:val="00E76B23"/>
    <w:rsid w:val="00E84E38"/>
    <w:rsid w:val="00EC748C"/>
    <w:rsid w:val="00ED3937"/>
    <w:rsid w:val="00ED4E36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72657"/>
    <w:rsid w:val="00F83420"/>
    <w:rsid w:val="00FA747D"/>
    <w:rsid w:val="00FC53D1"/>
    <w:rsid w:val="3A9FF571"/>
    <w:rsid w:val="7CD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CB935-E120-4649-993C-BEFA57A81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0BD50-C151-42C9-ACDC-23081595C14C}">
  <ds:schemaRefs>
    <ds:schemaRef ds:uri="11d155ad-0abc-46d4-8e59-a8395c5519f4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fedf4bd8-bba8-4292-97a2-c6a45d79764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F2822B-77D8-4544-9858-ECA296947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2538</Characters>
  <Application>Microsoft Office Word</Application>
  <DocSecurity>0</DocSecurity>
  <Lines>21</Lines>
  <Paragraphs>5</Paragraphs>
  <ScaleCrop>false</ScaleCrop>
  <Company>University of North Texas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14</cp:revision>
  <cp:lastPrinted>2023-05-20T14:06:00Z</cp:lastPrinted>
  <dcterms:created xsi:type="dcterms:W3CDTF">2024-07-11T20:02:00Z</dcterms:created>
  <dcterms:modified xsi:type="dcterms:W3CDTF">2024-11-12T19:27:00Z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