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30B77B5" w14:textId="77777777" w:rsidR="00695F70" w:rsidRPr="00A71BFA" w:rsidRDefault="00D17572" w:rsidP="00695F70">
      <w:pPr>
        <w:spacing w:after="0" w:line="240" w:lineRule="auto"/>
        <w:contextualSpacing/>
        <w:jc w:val="center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4"/>
        </w:rPr>
        <w:t xml:space="preserve"> </w:t>
      </w:r>
      <w:r w:rsidR="00695F70" w:rsidRPr="00A71BFA">
        <w:rPr>
          <w:rFonts w:ascii="Arial" w:eastAsia="Arial" w:hAnsi="Arial" w:cs="Arial"/>
          <w:b/>
          <w:i/>
          <w:sz w:val="22"/>
          <w:szCs w:val="22"/>
        </w:rPr>
        <w:t>AAS in</w:t>
      </w:r>
      <w:r w:rsidR="00695F70" w:rsidRPr="00A71BFA">
        <w:rPr>
          <w:rFonts w:ascii="Arial" w:eastAsia="Arial" w:hAnsi="Arial" w:cs="Arial"/>
          <w:b/>
          <w:sz w:val="22"/>
          <w:szCs w:val="22"/>
        </w:rPr>
        <w:t xml:space="preserve"> Dietetic technician</w:t>
      </w:r>
      <w:r w:rsidR="00695F70" w:rsidRPr="00A71BFA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39FC1127" w14:textId="77777777" w:rsidR="00695F70" w:rsidRPr="00CE551F" w:rsidRDefault="00695F70" w:rsidP="00695F70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CE551F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7AAC9E86" w14:textId="162ADA11" w:rsidR="000C65E3" w:rsidRDefault="000C65E3" w:rsidP="00117751">
      <w:pPr>
        <w:spacing w:after="0" w:line="240" w:lineRule="auto"/>
        <w:contextualSpacing/>
        <w:rPr>
          <w:rFonts w:ascii="Arial" w:eastAsia="Arial" w:hAnsi="Arial" w:cs="Arial"/>
          <w:b/>
          <w:sz w:val="22"/>
          <w:szCs w:val="24"/>
        </w:rPr>
      </w:pP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1159"/>
      </w:tblGrid>
      <w:tr w:rsidR="00AD6A6C" w:rsidRPr="00CE551F" w14:paraId="61840B14" w14:textId="77777777" w:rsidTr="00AD6A6C">
        <w:trPr>
          <w:trHeight w:val="173"/>
        </w:trPr>
        <w:tc>
          <w:tcPr>
            <w:tcW w:w="5000" w:type="pct"/>
            <w:shd w:val="clear" w:color="auto" w:fill="00853E"/>
          </w:tcPr>
          <w:p w14:paraId="01D4F33D" w14:textId="63590218" w:rsidR="00AD6A6C" w:rsidRPr="00CE551F" w:rsidRDefault="000B2C37" w:rsidP="009C54D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CE551F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PREREQUISITES</w:t>
            </w:r>
          </w:p>
        </w:tc>
      </w:tr>
      <w:tr w:rsidR="000B2C37" w:rsidRPr="00CE551F" w14:paraId="00AEE02A" w14:textId="77777777" w:rsidTr="001D4A66">
        <w:trPr>
          <w:trHeight w:val="137"/>
        </w:trPr>
        <w:tc>
          <w:tcPr>
            <w:tcW w:w="5000" w:type="pct"/>
            <w:shd w:val="clear" w:color="auto" w:fill="auto"/>
          </w:tcPr>
          <w:p w14:paraId="0E021366" w14:textId="08E97607" w:rsidR="000B2C37" w:rsidRPr="00CE551F" w:rsidRDefault="00235B73" w:rsidP="00591BC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E551F">
              <w:rPr>
                <w:rFonts w:ascii="Arial" w:hAnsi="Arial" w:cs="Arial"/>
                <w:bCs/>
                <w:sz w:val="18"/>
                <w:szCs w:val="18"/>
              </w:rPr>
              <w:t>FDNS 1103</w:t>
            </w:r>
            <w:r w:rsidR="00CE551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95F7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E551F">
              <w:rPr>
                <w:rFonts w:ascii="Arial" w:hAnsi="Arial" w:cs="Arial"/>
                <w:bCs/>
                <w:sz w:val="18"/>
                <w:szCs w:val="18"/>
              </w:rPr>
              <w:t>Introduction to Dietetics</w:t>
            </w:r>
          </w:p>
        </w:tc>
      </w:tr>
      <w:tr w:rsidR="004120A4" w:rsidRPr="00CE551F" w14:paraId="540BB443" w14:textId="77777777" w:rsidTr="001D4A66">
        <w:trPr>
          <w:trHeight w:val="110"/>
        </w:trPr>
        <w:tc>
          <w:tcPr>
            <w:tcW w:w="5000" w:type="pct"/>
            <w:shd w:val="clear" w:color="auto" w:fill="auto"/>
          </w:tcPr>
          <w:p w14:paraId="6820F960" w14:textId="3678F381" w:rsidR="004120A4" w:rsidRPr="00CE551F" w:rsidRDefault="00180A82" w:rsidP="00591BC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E551F">
              <w:rPr>
                <w:rFonts w:ascii="Arial" w:hAnsi="Arial" w:cs="Arial"/>
                <w:bCs/>
                <w:sz w:val="18"/>
                <w:szCs w:val="18"/>
              </w:rPr>
              <w:t>HECO 1322</w:t>
            </w:r>
            <w:r w:rsidR="00CE551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95F7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E551F">
              <w:rPr>
                <w:rFonts w:ascii="Arial" w:hAnsi="Arial" w:cs="Arial"/>
                <w:bCs/>
                <w:sz w:val="18"/>
                <w:szCs w:val="18"/>
              </w:rPr>
              <w:t>Nutrition and Diet Therapy +</w:t>
            </w:r>
          </w:p>
        </w:tc>
      </w:tr>
      <w:tr w:rsidR="000B2C37" w:rsidRPr="00CE551F" w14:paraId="56BC12D7" w14:textId="77777777" w:rsidTr="000B2C37">
        <w:trPr>
          <w:trHeight w:val="40"/>
        </w:trPr>
        <w:tc>
          <w:tcPr>
            <w:tcW w:w="5000" w:type="pct"/>
            <w:shd w:val="clear" w:color="auto" w:fill="000000" w:themeFill="text1"/>
            <w:vAlign w:val="center"/>
          </w:tcPr>
          <w:p w14:paraId="478F1241" w14:textId="554C3480" w:rsidR="000B2C37" w:rsidRPr="00CE551F" w:rsidRDefault="000B2C37" w:rsidP="006D05FE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CE551F">
              <w:rPr>
                <w:rFonts w:ascii="Arial" w:hAnsi="Arial" w:cs="Arial"/>
                <w:b/>
                <w:sz w:val="18"/>
                <w:szCs w:val="18"/>
              </w:rPr>
              <w:t xml:space="preserve">Total Semester Hours: </w:t>
            </w:r>
            <w:r w:rsidR="00EE428F" w:rsidRPr="00CE551F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</w:tr>
    </w:tbl>
    <w:p w14:paraId="2782DD07" w14:textId="77777777" w:rsidR="00BD2D54" w:rsidRPr="003E7911" w:rsidRDefault="00BD2D54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4F952395" w:rsidR="00F36FAA" w:rsidRPr="003E7911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3E7911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3E7911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3E7911">
        <w:rPr>
          <w:rFonts w:ascii="Arial" w:eastAsia="Arial" w:hAnsi="Arial" w:cs="Arial"/>
          <w:b/>
          <w:sz w:val="22"/>
          <w:szCs w:val="24"/>
        </w:rPr>
        <w:t>–</w:t>
      </w:r>
      <w:r w:rsidR="00C26B60" w:rsidRPr="003E7911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 w:rsidRPr="003E7911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321"/>
        <w:gridCol w:w="3600"/>
        <w:gridCol w:w="3238"/>
      </w:tblGrid>
      <w:tr w:rsidR="00DD6F1E" w:rsidRPr="00CE551F" w14:paraId="37F40ABA" w14:textId="77777777" w:rsidTr="00874ACC">
        <w:tc>
          <w:tcPr>
            <w:tcW w:w="1936" w:type="pct"/>
            <w:shd w:val="clear" w:color="auto" w:fill="00853E"/>
          </w:tcPr>
          <w:p w14:paraId="59FC6A0C" w14:textId="2E6976D0" w:rsidR="00DD6F1E" w:rsidRPr="00CE551F" w:rsidRDefault="00DD6F1E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CE551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1613" w:type="pct"/>
            <w:shd w:val="clear" w:color="auto" w:fill="00853E"/>
          </w:tcPr>
          <w:p w14:paraId="3925EE14" w14:textId="77777777" w:rsidR="00DD6F1E" w:rsidRPr="00CE551F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CE551F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  <w:tc>
          <w:tcPr>
            <w:tcW w:w="1451" w:type="pct"/>
            <w:shd w:val="clear" w:color="auto" w:fill="00853E"/>
          </w:tcPr>
          <w:p w14:paraId="437D4605" w14:textId="697E6417" w:rsidR="00DD6F1E" w:rsidRPr="00CE551F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CE551F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SUMMER TERM</w:t>
            </w:r>
          </w:p>
        </w:tc>
      </w:tr>
      <w:tr w:rsidR="00062134" w:rsidRPr="00CE551F" w14:paraId="4A9D7A32" w14:textId="77777777" w:rsidTr="00874ACC">
        <w:tc>
          <w:tcPr>
            <w:tcW w:w="1936" w:type="pct"/>
            <w:vAlign w:val="center"/>
          </w:tcPr>
          <w:p w14:paraId="284C6467" w14:textId="49356816" w:rsidR="00062134" w:rsidRPr="00CE551F" w:rsidRDefault="00062134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E551F">
              <w:rPr>
                <w:rFonts w:ascii="Arial" w:hAnsi="Arial" w:cs="Arial"/>
                <w:bCs/>
                <w:sz w:val="18"/>
                <w:szCs w:val="18"/>
              </w:rPr>
              <w:t>FDNS</w:t>
            </w:r>
            <w:r w:rsidR="00CE551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CE551F">
              <w:rPr>
                <w:rFonts w:ascii="Arial" w:hAnsi="Arial" w:cs="Arial"/>
                <w:bCs/>
                <w:sz w:val="18"/>
                <w:szCs w:val="18"/>
              </w:rPr>
              <w:t>1370</w:t>
            </w:r>
            <w:r w:rsidR="00CE551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95F7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E551F">
              <w:rPr>
                <w:rFonts w:ascii="Arial" w:hAnsi="Arial" w:cs="Arial"/>
                <w:bCs/>
                <w:sz w:val="18"/>
                <w:szCs w:val="18"/>
              </w:rPr>
              <w:t>Principles of Food Preparation</w:t>
            </w:r>
          </w:p>
        </w:tc>
        <w:tc>
          <w:tcPr>
            <w:tcW w:w="1613" w:type="pct"/>
            <w:shd w:val="clear" w:color="auto" w:fill="auto"/>
            <w:vAlign w:val="center"/>
          </w:tcPr>
          <w:p w14:paraId="72837BD2" w14:textId="0C6CA175" w:rsidR="00062134" w:rsidRPr="00CE551F" w:rsidRDefault="00062134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E551F">
              <w:rPr>
                <w:rFonts w:ascii="Arial" w:hAnsi="Arial" w:cs="Arial"/>
                <w:sz w:val="18"/>
                <w:szCs w:val="18"/>
              </w:rPr>
              <w:t>FDNS</w:t>
            </w:r>
            <w:r w:rsidR="00874AC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E551F">
              <w:rPr>
                <w:rFonts w:ascii="Arial" w:hAnsi="Arial" w:cs="Arial"/>
                <w:sz w:val="18"/>
                <w:szCs w:val="18"/>
              </w:rPr>
              <w:t>1309</w:t>
            </w:r>
            <w:r w:rsidR="000D24B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74AC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E551F">
              <w:rPr>
                <w:rFonts w:ascii="Arial" w:hAnsi="Arial" w:cs="Arial"/>
                <w:sz w:val="18"/>
                <w:szCs w:val="18"/>
              </w:rPr>
              <w:t>Nutrition in the Community</w:t>
            </w:r>
          </w:p>
        </w:tc>
        <w:tc>
          <w:tcPr>
            <w:tcW w:w="1451" w:type="pct"/>
            <w:vMerge w:val="restart"/>
            <w:shd w:val="clear" w:color="auto" w:fill="auto"/>
            <w:vAlign w:val="center"/>
          </w:tcPr>
          <w:p w14:paraId="7EBF0AC2" w14:textId="6FEF7481" w:rsidR="000D24B9" w:rsidRDefault="00BA6296" w:rsidP="00BA6296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E551F">
              <w:rPr>
                <w:rFonts w:ascii="Arial" w:hAnsi="Arial" w:cs="Arial"/>
                <w:sz w:val="18"/>
                <w:szCs w:val="18"/>
              </w:rPr>
              <w:t>SPCH 1311</w:t>
            </w:r>
            <w:r w:rsidR="000D24B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74AC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E551F">
              <w:rPr>
                <w:rFonts w:ascii="Arial" w:hAnsi="Arial" w:cs="Arial"/>
                <w:sz w:val="18"/>
                <w:szCs w:val="18"/>
              </w:rPr>
              <w:t xml:space="preserve">Introduction to Speech </w:t>
            </w:r>
          </w:p>
          <w:p w14:paraId="1A62C6E6" w14:textId="77777777" w:rsidR="000D24B9" w:rsidRDefault="000D24B9" w:rsidP="00BA6296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BA6296" w:rsidRPr="00CE551F">
              <w:rPr>
                <w:rFonts w:ascii="Arial" w:hAnsi="Arial" w:cs="Arial"/>
                <w:sz w:val="18"/>
                <w:szCs w:val="18"/>
              </w:rPr>
              <w:t xml:space="preserve">Communication + </w:t>
            </w:r>
          </w:p>
          <w:p w14:paraId="20BF8D17" w14:textId="237BD426" w:rsidR="00BA6296" w:rsidRPr="000D24B9" w:rsidRDefault="000D24B9" w:rsidP="00BA6296">
            <w:pPr>
              <w:tabs>
                <w:tab w:val="left" w:pos="2145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</w:t>
            </w:r>
            <w:r w:rsidRPr="000D24B9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75277317" w14:textId="28883566" w:rsidR="000D24B9" w:rsidRDefault="00BA6296" w:rsidP="00BA6296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E551F">
              <w:rPr>
                <w:rFonts w:ascii="Arial" w:hAnsi="Arial" w:cs="Arial"/>
                <w:sz w:val="18"/>
                <w:szCs w:val="18"/>
              </w:rPr>
              <w:t>SPCH 1315</w:t>
            </w:r>
            <w:r w:rsidR="000D24B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76E6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E551F">
              <w:rPr>
                <w:rFonts w:ascii="Arial" w:hAnsi="Arial" w:cs="Arial"/>
                <w:sz w:val="18"/>
                <w:szCs w:val="18"/>
              </w:rPr>
              <w:t xml:space="preserve">Public Speaking + </w:t>
            </w:r>
          </w:p>
          <w:p w14:paraId="6F947322" w14:textId="7E69AF9C" w:rsidR="00BA6296" w:rsidRPr="000D24B9" w:rsidRDefault="000D24B9" w:rsidP="00BA6296">
            <w:pPr>
              <w:tabs>
                <w:tab w:val="left" w:pos="2145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</w:t>
            </w:r>
            <w:r w:rsidRPr="000D24B9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2226C749" w14:textId="28AD3AC1" w:rsidR="000D24B9" w:rsidRDefault="00BA6296" w:rsidP="00BA6296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E551F">
              <w:rPr>
                <w:rFonts w:ascii="Arial" w:hAnsi="Arial" w:cs="Arial"/>
                <w:sz w:val="18"/>
                <w:szCs w:val="18"/>
              </w:rPr>
              <w:t>SPCH 1321</w:t>
            </w:r>
            <w:r w:rsidR="000D24B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76E6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E551F">
              <w:rPr>
                <w:rFonts w:ascii="Arial" w:hAnsi="Arial" w:cs="Arial"/>
                <w:sz w:val="18"/>
                <w:szCs w:val="18"/>
              </w:rPr>
              <w:t xml:space="preserve">Business and </w:t>
            </w:r>
          </w:p>
          <w:p w14:paraId="15B48D4D" w14:textId="26027528" w:rsidR="00062134" w:rsidRPr="00CE551F" w:rsidRDefault="000D24B9" w:rsidP="00BA6296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  <w:r w:rsidR="00BA6296" w:rsidRPr="00CE551F">
              <w:rPr>
                <w:rFonts w:ascii="Arial" w:hAnsi="Arial" w:cs="Arial"/>
                <w:sz w:val="18"/>
                <w:szCs w:val="18"/>
              </w:rPr>
              <w:t>Professional Communication +</w:t>
            </w:r>
          </w:p>
        </w:tc>
      </w:tr>
      <w:tr w:rsidR="00062134" w:rsidRPr="00CE551F" w14:paraId="797B0DFB" w14:textId="77777777" w:rsidTr="00874ACC">
        <w:trPr>
          <w:trHeight w:val="180"/>
        </w:trPr>
        <w:tc>
          <w:tcPr>
            <w:tcW w:w="1936" w:type="pct"/>
            <w:vAlign w:val="center"/>
          </w:tcPr>
          <w:p w14:paraId="11B8EDF0" w14:textId="6FCC8236" w:rsidR="00CE551F" w:rsidRDefault="00062134" w:rsidP="00DB18C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E551F">
              <w:rPr>
                <w:rFonts w:ascii="Arial" w:hAnsi="Arial" w:cs="Arial"/>
                <w:bCs/>
                <w:sz w:val="18"/>
                <w:szCs w:val="18"/>
              </w:rPr>
              <w:t>CHEF</w:t>
            </w:r>
            <w:r w:rsidR="00EC0C3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CE551F">
              <w:rPr>
                <w:rFonts w:ascii="Arial" w:hAnsi="Arial" w:cs="Arial"/>
                <w:bCs/>
                <w:sz w:val="18"/>
                <w:szCs w:val="18"/>
              </w:rPr>
              <w:t>1305</w:t>
            </w:r>
            <w:r w:rsidR="00CE551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C0C3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E551F">
              <w:rPr>
                <w:rFonts w:ascii="Arial" w:hAnsi="Arial" w:cs="Arial"/>
                <w:bCs/>
                <w:sz w:val="18"/>
                <w:szCs w:val="18"/>
              </w:rPr>
              <w:t xml:space="preserve">Sanitation and Safety </w:t>
            </w:r>
          </w:p>
          <w:p w14:paraId="1AA1F835" w14:textId="03A39B3C" w:rsidR="00062134" w:rsidRPr="00CE551F" w:rsidRDefault="00CE551F" w:rsidP="00DB18CC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</w:t>
            </w:r>
            <w:r w:rsidRPr="00CE551F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4F860D39" w14:textId="4512B425" w:rsidR="00CE551F" w:rsidRDefault="00062134" w:rsidP="00DB18C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E551F">
              <w:rPr>
                <w:rFonts w:ascii="Arial" w:hAnsi="Arial" w:cs="Arial"/>
                <w:bCs/>
                <w:sz w:val="18"/>
                <w:szCs w:val="18"/>
              </w:rPr>
              <w:t>BIOL 2420</w:t>
            </w:r>
            <w:r w:rsidR="00CE551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C0C3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E551F">
              <w:rPr>
                <w:rFonts w:ascii="Arial" w:hAnsi="Arial" w:cs="Arial"/>
                <w:bCs/>
                <w:sz w:val="18"/>
                <w:szCs w:val="18"/>
              </w:rPr>
              <w:t xml:space="preserve">Microbiology for Non-Science </w:t>
            </w:r>
          </w:p>
          <w:p w14:paraId="1665A4FC" w14:textId="4C832683" w:rsidR="00062134" w:rsidRPr="00CE551F" w:rsidRDefault="00CE551F" w:rsidP="00DB18C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062134" w:rsidRPr="00CE551F">
              <w:rPr>
                <w:rFonts w:ascii="Arial" w:hAnsi="Arial" w:cs="Arial"/>
                <w:bCs/>
                <w:sz w:val="18"/>
                <w:szCs w:val="18"/>
              </w:rPr>
              <w:t>Majors (Lecture + Lab) +</w:t>
            </w:r>
          </w:p>
        </w:tc>
        <w:tc>
          <w:tcPr>
            <w:tcW w:w="1613" w:type="pct"/>
            <w:shd w:val="clear" w:color="auto" w:fill="auto"/>
            <w:vAlign w:val="center"/>
          </w:tcPr>
          <w:p w14:paraId="7B893DFF" w14:textId="493B91FE" w:rsidR="00062134" w:rsidRPr="00CE551F" w:rsidRDefault="00062134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CE551F">
              <w:rPr>
                <w:rFonts w:ascii="Arial" w:hAnsi="Arial" w:cs="Arial"/>
                <w:bCs/>
                <w:sz w:val="18"/>
                <w:szCs w:val="18"/>
              </w:rPr>
              <w:t>FDNS</w:t>
            </w:r>
            <w:r w:rsidR="00874AC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CE551F">
              <w:rPr>
                <w:rFonts w:ascii="Arial" w:hAnsi="Arial" w:cs="Arial"/>
                <w:bCs/>
                <w:sz w:val="18"/>
                <w:szCs w:val="18"/>
              </w:rPr>
              <w:t>1346</w:t>
            </w:r>
            <w:r w:rsidR="000D24B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74AC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E551F">
              <w:rPr>
                <w:rFonts w:ascii="Arial" w:hAnsi="Arial" w:cs="Arial"/>
                <w:bCs/>
                <w:sz w:val="18"/>
                <w:szCs w:val="18"/>
              </w:rPr>
              <w:t>Medical Nutrition Therapy II</w:t>
            </w:r>
          </w:p>
        </w:tc>
        <w:tc>
          <w:tcPr>
            <w:tcW w:w="1451" w:type="pct"/>
            <w:vMerge/>
            <w:shd w:val="clear" w:color="auto" w:fill="auto"/>
            <w:vAlign w:val="center"/>
          </w:tcPr>
          <w:p w14:paraId="547722B3" w14:textId="6080C23C" w:rsidR="00062134" w:rsidRPr="00CE551F" w:rsidRDefault="00062134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62134" w:rsidRPr="00CE551F" w14:paraId="1D407113" w14:textId="77777777" w:rsidTr="00874ACC">
        <w:trPr>
          <w:trHeight w:val="105"/>
        </w:trPr>
        <w:tc>
          <w:tcPr>
            <w:tcW w:w="1936" w:type="pct"/>
          </w:tcPr>
          <w:p w14:paraId="00D4580A" w14:textId="7730EF04" w:rsidR="00062134" w:rsidRPr="00CE551F" w:rsidRDefault="00062134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E551F">
              <w:rPr>
                <w:rFonts w:ascii="Arial" w:hAnsi="Arial" w:cs="Arial"/>
                <w:bCs/>
                <w:sz w:val="18"/>
                <w:szCs w:val="18"/>
              </w:rPr>
              <w:t>DITA 1300</w:t>
            </w:r>
            <w:r w:rsidR="00CE551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74AC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E551F">
              <w:rPr>
                <w:rFonts w:ascii="Arial" w:hAnsi="Arial" w:cs="Arial"/>
                <w:bCs/>
                <w:sz w:val="18"/>
                <w:szCs w:val="18"/>
              </w:rPr>
              <w:t>Dietary Manager I</w:t>
            </w:r>
          </w:p>
        </w:tc>
        <w:tc>
          <w:tcPr>
            <w:tcW w:w="1613" w:type="pct"/>
            <w:shd w:val="clear" w:color="auto" w:fill="auto"/>
            <w:vAlign w:val="center"/>
          </w:tcPr>
          <w:p w14:paraId="6509BBFF" w14:textId="194BEEE0" w:rsidR="00062134" w:rsidRPr="00CE551F" w:rsidRDefault="00062134" w:rsidP="004A7BD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E551F">
              <w:rPr>
                <w:rFonts w:ascii="Arial" w:hAnsi="Arial" w:cs="Arial"/>
                <w:sz w:val="18"/>
                <w:szCs w:val="18"/>
              </w:rPr>
              <w:t>IFWA 2446</w:t>
            </w:r>
            <w:r w:rsidR="000D24B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74AC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E551F">
              <w:rPr>
                <w:rFonts w:ascii="Arial" w:hAnsi="Arial" w:cs="Arial"/>
                <w:sz w:val="18"/>
                <w:szCs w:val="18"/>
              </w:rPr>
              <w:t>Quantity Procedures</w:t>
            </w:r>
          </w:p>
        </w:tc>
        <w:tc>
          <w:tcPr>
            <w:tcW w:w="1451" w:type="pct"/>
            <w:vMerge/>
            <w:shd w:val="clear" w:color="auto" w:fill="auto"/>
            <w:vAlign w:val="center"/>
          </w:tcPr>
          <w:p w14:paraId="6D4222DD" w14:textId="621D2B23" w:rsidR="00062134" w:rsidRPr="00CE551F" w:rsidRDefault="00062134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2134" w:rsidRPr="00CE551F" w14:paraId="095A627E" w14:textId="77777777" w:rsidTr="00874ACC">
        <w:trPr>
          <w:trHeight w:val="105"/>
        </w:trPr>
        <w:tc>
          <w:tcPr>
            <w:tcW w:w="1936" w:type="pct"/>
          </w:tcPr>
          <w:p w14:paraId="691F786A" w14:textId="363CE421" w:rsidR="00062134" w:rsidRPr="00CE551F" w:rsidRDefault="00062134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E551F">
              <w:rPr>
                <w:rFonts w:ascii="Arial" w:hAnsi="Arial" w:cs="Arial"/>
                <w:bCs/>
                <w:sz w:val="18"/>
                <w:szCs w:val="18"/>
              </w:rPr>
              <w:t>DITA 1301</w:t>
            </w:r>
            <w:r w:rsidR="00CE551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74AC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E551F">
              <w:rPr>
                <w:rFonts w:ascii="Arial" w:hAnsi="Arial" w:cs="Arial"/>
                <w:bCs/>
                <w:sz w:val="18"/>
                <w:szCs w:val="18"/>
              </w:rPr>
              <w:t>Dietary Manager II</w:t>
            </w:r>
          </w:p>
        </w:tc>
        <w:tc>
          <w:tcPr>
            <w:tcW w:w="1613" w:type="pct"/>
            <w:shd w:val="clear" w:color="auto" w:fill="auto"/>
            <w:vAlign w:val="center"/>
          </w:tcPr>
          <w:p w14:paraId="1F046CD6" w14:textId="1408A356" w:rsidR="000D24B9" w:rsidRDefault="00062134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E551F">
              <w:rPr>
                <w:rFonts w:ascii="Arial" w:hAnsi="Arial" w:cs="Arial"/>
                <w:sz w:val="18"/>
                <w:szCs w:val="18"/>
              </w:rPr>
              <w:t>FDNS 1168</w:t>
            </w:r>
            <w:r w:rsidR="000D24B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74AC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E551F">
              <w:rPr>
                <w:rFonts w:ascii="Arial" w:hAnsi="Arial" w:cs="Arial"/>
                <w:sz w:val="18"/>
                <w:szCs w:val="18"/>
              </w:rPr>
              <w:t xml:space="preserve">Practicum-Dietary </w:t>
            </w:r>
          </w:p>
          <w:p w14:paraId="69D406F9" w14:textId="0C9B6E1A" w:rsidR="00062134" w:rsidRPr="00CE551F" w:rsidRDefault="000D24B9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062134" w:rsidRPr="00CE551F">
              <w:rPr>
                <w:rFonts w:ascii="Arial" w:hAnsi="Arial" w:cs="Arial"/>
                <w:sz w:val="18"/>
                <w:szCs w:val="18"/>
              </w:rPr>
              <w:t>Management</w:t>
            </w:r>
          </w:p>
        </w:tc>
        <w:tc>
          <w:tcPr>
            <w:tcW w:w="1451" w:type="pct"/>
            <w:vMerge/>
            <w:shd w:val="clear" w:color="auto" w:fill="auto"/>
            <w:vAlign w:val="center"/>
          </w:tcPr>
          <w:p w14:paraId="775B6C65" w14:textId="05D57AC8" w:rsidR="00062134" w:rsidRPr="00CE551F" w:rsidRDefault="00062134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2134" w:rsidRPr="00CE551F" w14:paraId="3B246376" w14:textId="77777777" w:rsidTr="00874ACC">
        <w:trPr>
          <w:trHeight w:val="105"/>
        </w:trPr>
        <w:tc>
          <w:tcPr>
            <w:tcW w:w="1936" w:type="pct"/>
          </w:tcPr>
          <w:p w14:paraId="2766EB2A" w14:textId="5907F2A0" w:rsidR="00062134" w:rsidRPr="00CE551F" w:rsidRDefault="00062134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E551F">
              <w:rPr>
                <w:rFonts w:ascii="Arial" w:hAnsi="Arial" w:cs="Arial"/>
                <w:bCs/>
                <w:sz w:val="18"/>
                <w:szCs w:val="18"/>
              </w:rPr>
              <w:t>FDNS 1371</w:t>
            </w:r>
            <w:r w:rsidR="00CE551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74AC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E551F">
              <w:rPr>
                <w:rFonts w:ascii="Arial" w:hAnsi="Arial" w:cs="Arial"/>
                <w:bCs/>
                <w:sz w:val="18"/>
                <w:szCs w:val="18"/>
              </w:rPr>
              <w:t>Child Nutrition and Programs</w:t>
            </w:r>
          </w:p>
        </w:tc>
        <w:tc>
          <w:tcPr>
            <w:tcW w:w="1613" w:type="pct"/>
            <w:shd w:val="clear" w:color="auto" w:fill="auto"/>
            <w:vAlign w:val="center"/>
          </w:tcPr>
          <w:p w14:paraId="43E14811" w14:textId="47F71E11" w:rsidR="000D24B9" w:rsidRDefault="00062134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E551F">
              <w:rPr>
                <w:rFonts w:ascii="Arial" w:hAnsi="Arial" w:cs="Arial"/>
                <w:sz w:val="18"/>
                <w:szCs w:val="18"/>
              </w:rPr>
              <w:t>BIOL 2401</w:t>
            </w:r>
            <w:r w:rsidR="000D24B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74AC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E551F">
              <w:rPr>
                <w:rFonts w:ascii="Arial" w:hAnsi="Arial" w:cs="Arial"/>
                <w:sz w:val="18"/>
                <w:szCs w:val="18"/>
              </w:rPr>
              <w:t xml:space="preserve">Anatomy and Physiology I </w:t>
            </w:r>
          </w:p>
          <w:p w14:paraId="32586F91" w14:textId="20170E57" w:rsidR="00062134" w:rsidRPr="00CE551F" w:rsidRDefault="000D24B9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</w:t>
            </w:r>
            <w:r w:rsidR="00062134" w:rsidRPr="00CE551F">
              <w:rPr>
                <w:rFonts w:ascii="Arial" w:hAnsi="Arial" w:cs="Arial"/>
                <w:sz w:val="18"/>
                <w:szCs w:val="18"/>
              </w:rPr>
              <w:t>(Lecture + Lab) +</w:t>
            </w:r>
          </w:p>
        </w:tc>
        <w:tc>
          <w:tcPr>
            <w:tcW w:w="1451" w:type="pct"/>
            <w:vMerge/>
            <w:shd w:val="clear" w:color="auto" w:fill="auto"/>
            <w:vAlign w:val="center"/>
          </w:tcPr>
          <w:p w14:paraId="05BCE831" w14:textId="77777777" w:rsidR="00062134" w:rsidRPr="00CE551F" w:rsidRDefault="00062134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6F1E" w:rsidRPr="00CE551F" w14:paraId="5A04C5EA" w14:textId="77777777" w:rsidTr="00874ACC">
        <w:tc>
          <w:tcPr>
            <w:tcW w:w="1936" w:type="pct"/>
            <w:shd w:val="clear" w:color="auto" w:fill="000000" w:themeFill="text1"/>
            <w:vAlign w:val="center"/>
          </w:tcPr>
          <w:p w14:paraId="5C8E91AD" w14:textId="45141376" w:rsidR="00DD6F1E" w:rsidRPr="00CE551F" w:rsidRDefault="00DD6F1E" w:rsidP="00016F08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CE551F">
              <w:rPr>
                <w:rFonts w:ascii="Arial" w:hAnsi="Arial" w:cs="Arial"/>
                <w:b/>
                <w:sz w:val="18"/>
                <w:szCs w:val="18"/>
              </w:rPr>
              <w:t>Total Semester Hours: 1</w:t>
            </w:r>
            <w:r w:rsidR="007D7E08" w:rsidRPr="00CE551F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613" w:type="pct"/>
            <w:shd w:val="clear" w:color="auto" w:fill="000000" w:themeFill="text1"/>
            <w:vAlign w:val="center"/>
          </w:tcPr>
          <w:p w14:paraId="61419F2F" w14:textId="4F86C0CC" w:rsidR="00DD6F1E" w:rsidRPr="00CE551F" w:rsidRDefault="00DD6F1E" w:rsidP="00016F08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CE551F">
              <w:rPr>
                <w:rFonts w:ascii="Arial" w:hAnsi="Arial" w:cs="Arial"/>
                <w:b/>
                <w:sz w:val="18"/>
                <w:szCs w:val="18"/>
              </w:rPr>
              <w:t>Total Semester Hours: 1</w:t>
            </w:r>
            <w:r w:rsidR="000D24B9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451" w:type="pct"/>
            <w:shd w:val="clear" w:color="auto" w:fill="000000" w:themeFill="text1"/>
            <w:vAlign w:val="center"/>
          </w:tcPr>
          <w:p w14:paraId="6477910F" w14:textId="19405120" w:rsidR="00DD6F1E" w:rsidRPr="00CE551F" w:rsidRDefault="00DD6F1E" w:rsidP="00016F08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CE551F">
              <w:rPr>
                <w:rFonts w:ascii="Arial" w:hAnsi="Arial" w:cs="Arial"/>
                <w:b/>
                <w:sz w:val="18"/>
                <w:szCs w:val="18"/>
              </w:rPr>
              <w:t xml:space="preserve">Total Semester Hours: </w:t>
            </w:r>
            <w:r w:rsidR="000D24B9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</w:tr>
    </w:tbl>
    <w:p w14:paraId="0FB5B380" w14:textId="77777777" w:rsidR="00B917F4" w:rsidRPr="003E7911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color w:val="000000"/>
          <w:sz w:val="12"/>
          <w:szCs w:val="18"/>
        </w:rPr>
      </w:pPr>
    </w:p>
    <w:p w14:paraId="2707B38C" w14:textId="63813D0E" w:rsidR="00222EC4" w:rsidRPr="003E7911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3E7911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3E7911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 w:rsidRPr="003E7911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7E7994B5" w:rsidR="00F36FAA" w:rsidRPr="003E7911" w:rsidRDefault="00F37DE1" w:rsidP="00136D05">
      <w:pPr>
        <w:spacing w:after="0" w:line="240" w:lineRule="auto"/>
        <w:contextualSpacing/>
        <w:jc w:val="center"/>
        <w:rPr>
          <w:rFonts w:ascii="Arial" w:hAnsi="Arial" w:cs="Arial"/>
        </w:rPr>
      </w:pPr>
      <w:r w:rsidRPr="003E7911"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CE551F" w:rsidRPr="003E7911">
        <w:rPr>
          <w:rFonts w:ascii="Arial" w:eastAsia="Arial" w:hAnsi="Arial" w:cs="Arial"/>
          <w:b/>
          <w:bCs/>
          <w:i/>
          <w:iCs/>
          <w:sz w:val="16"/>
          <w:szCs w:val="16"/>
        </w:rPr>
        <w:t>UNT for</w:t>
      </w:r>
      <w:r w:rsidRPr="003E7911"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CE551F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CE551F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CE551F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CE551F" w:rsidRDefault="00D77636" w:rsidP="00D77636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CE551F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D77636" w:rsidRPr="00CE551F" w14:paraId="03A59E60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4AF4FB78" w14:textId="14AF59C9" w:rsidR="00D77636" w:rsidRPr="00CE551F" w:rsidRDefault="00A32DB0" w:rsidP="00A32DB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E551F">
              <w:rPr>
                <w:rFonts w:ascii="Arial" w:hAnsi="Arial" w:cs="Arial"/>
                <w:sz w:val="18"/>
                <w:szCs w:val="18"/>
              </w:rPr>
              <w:t>FDNS 1341</w:t>
            </w:r>
            <w:r w:rsidR="000D24B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12D4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E551F">
              <w:rPr>
                <w:rFonts w:ascii="Arial" w:hAnsi="Arial" w:cs="Arial"/>
                <w:sz w:val="18"/>
                <w:szCs w:val="18"/>
              </w:rPr>
              <w:t>Nutrition in the Life Cycle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35FF779" w14:textId="27D8CCC5" w:rsidR="00D77636" w:rsidRPr="00CE551F" w:rsidRDefault="0076124C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E551F">
              <w:rPr>
                <w:rFonts w:ascii="Arial" w:hAnsi="Arial" w:cs="Arial"/>
                <w:bCs/>
                <w:sz w:val="18"/>
                <w:szCs w:val="18"/>
              </w:rPr>
              <w:t>FDNS 2300</w:t>
            </w:r>
            <w:r w:rsidR="000D24B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12D4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E551F">
              <w:rPr>
                <w:rFonts w:ascii="Arial" w:hAnsi="Arial" w:cs="Arial"/>
                <w:bCs/>
                <w:sz w:val="18"/>
                <w:szCs w:val="18"/>
              </w:rPr>
              <w:t>Food Management Systems</w:t>
            </w:r>
          </w:p>
        </w:tc>
      </w:tr>
      <w:tr w:rsidR="00D77636" w:rsidRPr="00CE551F" w14:paraId="050FA6D6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32B3C9AB" w14:textId="5BEC40B6" w:rsidR="00D77636" w:rsidRPr="00CE551F" w:rsidRDefault="00A32DB0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E551F">
              <w:rPr>
                <w:rFonts w:ascii="Arial" w:hAnsi="Arial" w:cs="Arial"/>
                <w:sz w:val="18"/>
                <w:szCs w:val="18"/>
              </w:rPr>
              <w:t>FDNS 1447</w:t>
            </w:r>
            <w:r w:rsidR="000D24B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12D4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E551F">
              <w:rPr>
                <w:rFonts w:ascii="Arial" w:hAnsi="Arial" w:cs="Arial"/>
                <w:sz w:val="18"/>
                <w:szCs w:val="18"/>
              </w:rPr>
              <w:t>Medical Nutrition Therapy III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F30FABB" w14:textId="0E11A84E" w:rsidR="00D77636" w:rsidRPr="00CE551F" w:rsidRDefault="0076124C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E551F">
              <w:rPr>
                <w:rFonts w:ascii="Arial" w:hAnsi="Arial" w:cs="Arial"/>
                <w:bCs/>
                <w:sz w:val="18"/>
                <w:szCs w:val="18"/>
              </w:rPr>
              <w:t>FDNS 2170</w:t>
            </w:r>
            <w:r w:rsidR="000D24B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12D4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E551F">
              <w:rPr>
                <w:rFonts w:ascii="Arial" w:hAnsi="Arial" w:cs="Arial"/>
                <w:bCs/>
                <w:sz w:val="18"/>
                <w:szCs w:val="18"/>
              </w:rPr>
              <w:t>Seminar for Dietetics</w:t>
            </w:r>
          </w:p>
        </w:tc>
      </w:tr>
      <w:tr w:rsidR="00DA485C" w:rsidRPr="00CE551F" w14:paraId="662F0B7B" w14:textId="77777777" w:rsidTr="004C5976">
        <w:trPr>
          <w:trHeight w:val="254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B96BF2" w14:textId="49E285BE" w:rsidR="00DA485C" w:rsidRPr="00CE551F" w:rsidRDefault="00A32DB0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E551F">
              <w:rPr>
                <w:rFonts w:ascii="Arial" w:hAnsi="Arial" w:cs="Arial"/>
                <w:bCs/>
                <w:sz w:val="18"/>
                <w:szCs w:val="18"/>
              </w:rPr>
              <w:t>ENGL 1301</w:t>
            </w:r>
            <w:r w:rsidR="000D24B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12D4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E551F">
              <w:rPr>
                <w:rFonts w:ascii="Arial" w:hAnsi="Arial" w:cs="Arial"/>
                <w:bCs/>
                <w:sz w:val="18"/>
                <w:szCs w:val="18"/>
              </w:rPr>
              <w:t>Composition I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B6ED6B0" w14:textId="5848A64F" w:rsidR="00DA485C" w:rsidRPr="00CE551F" w:rsidRDefault="0076124C" w:rsidP="00DB5A3D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CE551F">
              <w:rPr>
                <w:rFonts w:ascii="Arial" w:eastAsia="Arial" w:hAnsi="Arial" w:cs="Arial"/>
                <w:sz w:val="18"/>
                <w:szCs w:val="18"/>
              </w:rPr>
              <w:t>FDNS 2169</w:t>
            </w:r>
            <w:r w:rsidR="000D24B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612D40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CE551F">
              <w:rPr>
                <w:rFonts w:ascii="Arial" w:eastAsia="Arial" w:hAnsi="Arial" w:cs="Arial"/>
                <w:sz w:val="18"/>
                <w:szCs w:val="18"/>
              </w:rPr>
              <w:t>Practicum-Clinical Dietetics</w:t>
            </w:r>
          </w:p>
        </w:tc>
      </w:tr>
      <w:tr w:rsidR="002909C6" w:rsidRPr="00CE551F" w14:paraId="1FB27DAA" w14:textId="77777777" w:rsidTr="004C5976">
        <w:trPr>
          <w:trHeight w:val="254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D723BF" w14:textId="1EF9742B" w:rsidR="002909C6" w:rsidRPr="00CE551F" w:rsidRDefault="002909C6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E551F">
              <w:rPr>
                <w:rFonts w:ascii="Arial" w:hAnsi="Arial" w:cs="Arial"/>
                <w:bCs/>
                <w:sz w:val="18"/>
                <w:szCs w:val="18"/>
              </w:rPr>
              <w:t>BIOL 2402</w:t>
            </w:r>
            <w:r w:rsidR="000D24B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12D4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E551F">
              <w:rPr>
                <w:rFonts w:ascii="Arial" w:hAnsi="Arial" w:cs="Arial"/>
                <w:bCs/>
                <w:sz w:val="18"/>
                <w:szCs w:val="18"/>
              </w:rPr>
              <w:t>Anatomy and Physiology II (Lecture + Lab) +</w:t>
            </w:r>
          </w:p>
        </w:tc>
        <w:tc>
          <w:tcPr>
            <w:tcW w:w="2459" w:type="pct"/>
            <w:vMerge w:val="restart"/>
            <w:shd w:val="clear" w:color="auto" w:fill="auto"/>
            <w:vAlign w:val="center"/>
          </w:tcPr>
          <w:p w14:paraId="7529B57F" w14:textId="69462300" w:rsidR="000D24B9" w:rsidRDefault="0076124C" w:rsidP="0076124C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CE551F">
              <w:rPr>
                <w:rFonts w:ascii="Arial" w:eastAsia="Arial" w:hAnsi="Arial" w:cs="Arial"/>
                <w:sz w:val="18"/>
                <w:szCs w:val="18"/>
              </w:rPr>
              <w:t>PSYC 2301</w:t>
            </w:r>
            <w:r w:rsidR="000D24B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612D40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CE551F">
              <w:rPr>
                <w:rFonts w:ascii="Arial" w:eastAsia="Arial" w:hAnsi="Arial" w:cs="Arial"/>
                <w:sz w:val="18"/>
                <w:szCs w:val="18"/>
              </w:rPr>
              <w:t xml:space="preserve">General Psychology + </w:t>
            </w:r>
          </w:p>
          <w:p w14:paraId="03E8F3DE" w14:textId="2168F828" w:rsidR="0076124C" w:rsidRPr="000D24B9" w:rsidRDefault="000D24B9" w:rsidP="0076124C">
            <w:pPr>
              <w:contextualSpacing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</w:t>
            </w:r>
            <w:r w:rsidRPr="000D24B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OR</w:t>
            </w:r>
          </w:p>
          <w:p w14:paraId="22833C71" w14:textId="467691D6" w:rsidR="002909C6" w:rsidRPr="00CE551F" w:rsidRDefault="0076124C" w:rsidP="0076124C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CE551F">
              <w:rPr>
                <w:rFonts w:ascii="Arial" w:eastAsia="Arial" w:hAnsi="Arial" w:cs="Arial"/>
                <w:sz w:val="18"/>
                <w:szCs w:val="18"/>
              </w:rPr>
              <w:t>SOCI 1301</w:t>
            </w:r>
            <w:r w:rsidR="000D24B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612D40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CE551F">
              <w:rPr>
                <w:rFonts w:ascii="Arial" w:eastAsia="Arial" w:hAnsi="Arial" w:cs="Arial"/>
                <w:sz w:val="18"/>
                <w:szCs w:val="18"/>
              </w:rPr>
              <w:t>Introduction to Sociology +</w:t>
            </w:r>
          </w:p>
        </w:tc>
      </w:tr>
      <w:tr w:rsidR="002909C6" w:rsidRPr="00CE551F" w14:paraId="462A3716" w14:textId="77777777" w:rsidTr="004C5976">
        <w:trPr>
          <w:trHeight w:val="254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7F2532" w14:textId="686E9299" w:rsidR="002909C6" w:rsidRPr="00CE551F" w:rsidRDefault="002909C6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E551F">
              <w:rPr>
                <w:rFonts w:ascii="Arial" w:hAnsi="Arial" w:cs="Arial"/>
                <w:bCs/>
                <w:sz w:val="18"/>
                <w:szCs w:val="18"/>
              </w:rPr>
              <w:t>FDNS 2168</w:t>
            </w:r>
            <w:r w:rsidR="000D24B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12D4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E551F">
              <w:rPr>
                <w:rFonts w:ascii="Arial" w:hAnsi="Arial" w:cs="Arial"/>
                <w:bCs/>
                <w:sz w:val="18"/>
                <w:szCs w:val="18"/>
              </w:rPr>
              <w:t>Practicum-Community Nutrition/Wellness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42C2CC73" w14:textId="77777777" w:rsidR="002909C6" w:rsidRPr="00CE551F" w:rsidRDefault="002909C6" w:rsidP="00DB5A3D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D77636" w:rsidRPr="00CE551F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285BC619" w:rsidR="00D77636" w:rsidRPr="00CE551F" w:rsidRDefault="00D77636" w:rsidP="00D7763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CE551F">
              <w:rPr>
                <w:rFonts w:ascii="Arial" w:hAnsi="Arial" w:cs="Arial"/>
                <w:b/>
                <w:sz w:val="18"/>
                <w:szCs w:val="18"/>
              </w:rPr>
              <w:t xml:space="preserve">Total Semester Hours: </w:t>
            </w:r>
            <w:r w:rsidR="00504712">
              <w:rPr>
                <w:rFonts w:ascii="Arial" w:hAnsi="Arial" w:cs="Arial"/>
                <w:b/>
                <w:sz w:val="18"/>
                <w:szCs w:val="18"/>
              </w:rPr>
              <w:t>15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1E92222C" w:rsidR="00D77636" w:rsidRPr="00CE551F" w:rsidRDefault="00D77636" w:rsidP="00D7763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CE551F">
              <w:rPr>
                <w:rFonts w:ascii="Arial" w:hAnsi="Arial" w:cs="Arial"/>
                <w:b/>
                <w:sz w:val="18"/>
                <w:szCs w:val="18"/>
              </w:rPr>
              <w:t xml:space="preserve">Total Semester Hours: </w:t>
            </w:r>
            <w:r w:rsidR="00504712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</w:tr>
    </w:tbl>
    <w:p w14:paraId="61DB506B" w14:textId="77777777" w:rsidR="00C6095A" w:rsidRPr="003E7911" w:rsidRDefault="00C6095A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i/>
          <w:sz w:val="22"/>
          <w:szCs w:val="22"/>
        </w:rPr>
      </w:pPr>
    </w:p>
    <w:p w14:paraId="5DE56C7E" w14:textId="77777777" w:rsidR="006D05FE" w:rsidRDefault="006D05FE" w:rsidP="006D05F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458010CA" w14:textId="77777777" w:rsidR="006D05FE" w:rsidRDefault="006D05FE" w:rsidP="006D05FE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07A84CDC" w14:textId="67585F4E" w:rsidR="006D05FE" w:rsidRDefault="00A46394" w:rsidP="006D05F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444D121F" wp14:editId="5BBD007C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F5B585" w14:textId="1C7611FA" w:rsidR="006D05FE" w:rsidRPr="0097495D" w:rsidRDefault="006D05FE" w:rsidP="006D05FE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7041A686" w14:textId="77777777" w:rsidR="006D05FE" w:rsidRPr="002C6235" w:rsidRDefault="006D05FE" w:rsidP="006D05FE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219E6282" w14:textId="77777777" w:rsidR="006D05FE" w:rsidRPr="00910CB3" w:rsidRDefault="006D05FE" w:rsidP="006D05FE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5435EA92" w14:textId="77777777" w:rsidR="006D05FE" w:rsidRPr="002C6235" w:rsidRDefault="006D05FE" w:rsidP="006D05FE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3374B89C" w14:textId="77777777" w:rsidR="006D05FE" w:rsidRPr="002C6235" w:rsidRDefault="006D05FE" w:rsidP="006D05FE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1FDAFCC9" w14:textId="77777777" w:rsidR="006D05FE" w:rsidRDefault="006D05FE" w:rsidP="006D05FE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2F2062C4" w14:textId="77777777" w:rsidR="006D05FE" w:rsidRPr="003162DD" w:rsidRDefault="006D05FE" w:rsidP="006D05FE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E0F36A6" w14:textId="05EA644F" w:rsidR="005F29B9" w:rsidRPr="00CD143B" w:rsidRDefault="005F29B9" w:rsidP="005F29B9">
      <w:pPr>
        <w:spacing w:after="0" w:line="240" w:lineRule="auto"/>
        <w:ind w:left="-187"/>
        <w:contextualSpacing/>
        <w:rPr>
          <w:rFonts w:ascii="Arial" w:hAnsi="Arial" w:cs="Arial"/>
          <w:iCs/>
          <w:sz w:val="16"/>
          <w:szCs w:val="16"/>
        </w:rPr>
      </w:pPr>
    </w:p>
    <w:sectPr w:rsidR="005F29B9" w:rsidRPr="00CD143B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CC4F45" w14:textId="77777777" w:rsidR="00B153D4" w:rsidRDefault="00B153D4">
      <w:pPr>
        <w:spacing w:after="0" w:line="240" w:lineRule="auto"/>
      </w:pPr>
      <w:r>
        <w:separator/>
      </w:r>
    </w:p>
  </w:endnote>
  <w:endnote w:type="continuationSeparator" w:id="0">
    <w:p w14:paraId="0E0FB6CE" w14:textId="77777777" w:rsidR="00B153D4" w:rsidRDefault="00B153D4">
      <w:pPr>
        <w:spacing w:after="0" w:line="240" w:lineRule="auto"/>
      </w:pPr>
      <w:r>
        <w:continuationSeparator/>
      </w:r>
    </w:p>
  </w:endnote>
  <w:endnote w:type="continuationNotice" w:id="1">
    <w:p w14:paraId="5EDF83A6" w14:textId="77777777" w:rsidR="00BF6CCC" w:rsidRDefault="00BF6CC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055634" w14:textId="77777777" w:rsidR="00B153D4" w:rsidRDefault="00B153D4">
      <w:pPr>
        <w:spacing w:after="0" w:line="240" w:lineRule="auto"/>
      </w:pPr>
      <w:r>
        <w:separator/>
      </w:r>
    </w:p>
  </w:footnote>
  <w:footnote w:type="continuationSeparator" w:id="0">
    <w:p w14:paraId="76EEDCCC" w14:textId="77777777" w:rsidR="00B153D4" w:rsidRDefault="00B153D4">
      <w:pPr>
        <w:spacing w:after="0" w:line="240" w:lineRule="auto"/>
      </w:pPr>
      <w:r>
        <w:continuationSeparator/>
      </w:r>
    </w:p>
  </w:footnote>
  <w:footnote w:type="continuationNotice" w:id="1">
    <w:p w14:paraId="4ECC1D9A" w14:textId="77777777" w:rsidR="00BF6CCC" w:rsidRDefault="00BF6CC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722608B5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413F72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Dietetic technician</w:t>
                          </w:r>
                        </w:p>
                        <w:p w14:paraId="64EBABF8" w14:textId="00E80212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5916FB1C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133BF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722608B5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413F72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Dietetic technician</w:t>
                    </w:r>
                  </w:p>
                  <w:p w14:paraId="64EBABF8" w14:textId="00E80212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5916FB1C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133BF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215D89A4" w:rsidR="00B457A9" w:rsidRPr="006D05FE" w:rsidRDefault="00CA2F5C" w:rsidP="006D05FE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4E93"/>
    <w:rsid w:val="00016F08"/>
    <w:rsid w:val="00026606"/>
    <w:rsid w:val="00035466"/>
    <w:rsid w:val="00042F5A"/>
    <w:rsid w:val="00057903"/>
    <w:rsid w:val="00062134"/>
    <w:rsid w:val="00084FF1"/>
    <w:rsid w:val="00085028"/>
    <w:rsid w:val="00091D63"/>
    <w:rsid w:val="000A76B5"/>
    <w:rsid w:val="000B2C37"/>
    <w:rsid w:val="000C03EE"/>
    <w:rsid w:val="000C65E3"/>
    <w:rsid w:val="000D24B9"/>
    <w:rsid w:val="000D520F"/>
    <w:rsid w:val="000E13BE"/>
    <w:rsid w:val="000E523B"/>
    <w:rsid w:val="000E67C4"/>
    <w:rsid w:val="00107A0E"/>
    <w:rsid w:val="001153FE"/>
    <w:rsid w:val="00117751"/>
    <w:rsid w:val="001220B7"/>
    <w:rsid w:val="001331FE"/>
    <w:rsid w:val="00133BF8"/>
    <w:rsid w:val="00136D05"/>
    <w:rsid w:val="001410F3"/>
    <w:rsid w:val="00142280"/>
    <w:rsid w:val="001508C9"/>
    <w:rsid w:val="00152531"/>
    <w:rsid w:val="001650A4"/>
    <w:rsid w:val="00176981"/>
    <w:rsid w:val="00180A82"/>
    <w:rsid w:val="0018140D"/>
    <w:rsid w:val="00194A0B"/>
    <w:rsid w:val="001B1553"/>
    <w:rsid w:val="001B7C83"/>
    <w:rsid w:val="001D240A"/>
    <w:rsid w:val="001D4A66"/>
    <w:rsid w:val="001D4B4B"/>
    <w:rsid w:val="001D6E87"/>
    <w:rsid w:val="001D733C"/>
    <w:rsid w:val="001D7744"/>
    <w:rsid w:val="001E047E"/>
    <w:rsid w:val="001E05D9"/>
    <w:rsid w:val="001E637B"/>
    <w:rsid w:val="001F09E1"/>
    <w:rsid w:val="001F41D3"/>
    <w:rsid w:val="0020192B"/>
    <w:rsid w:val="00204D15"/>
    <w:rsid w:val="0021225C"/>
    <w:rsid w:val="00222B7D"/>
    <w:rsid w:val="00222EC4"/>
    <w:rsid w:val="00235B73"/>
    <w:rsid w:val="002408C6"/>
    <w:rsid w:val="0024209A"/>
    <w:rsid w:val="0026167C"/>
    <w:rsid w:val="0026255C"/>
    <w:rsid w:val="00285419"/>
    <w:rsid w:val="00290547"/>
    <w:rsid w:val="002909C6"/>
    <w:rsid w:val="0029195D"/>
    <w:rsid w:val="002A50E6"/>
    <w:rsid w:val="002B0097"/>
    <w:rsid w:val="002B4A1A"/>
    <w:rsid w:val="002B737A"/>
    <w:rsid w:val="002B765E"/>
    <w:rsid w:val="002C664A"/>
    <w:rsid w:val="002E7010"/>
    <w:rsid w:val="002F4A0C"/>
    <w:rsid w:val="0030580B"/>
    <w:rsid w:val="00310854"/>
    <w:rsid w:val="00322C77"/>
    <w:rsid w:val="00324EC2"/>
    <w:rsid w:val="00327DB9"/>
    <w:rsid w:val="003343B9"/>
    <w:rsid w:val="003448E0"/>
    <w:rsid w:val="00362199"/>
    <w:rsid w:val="00363E1C"/>
    <w:rsid w:val="00376E65"/>
    <w:rsid w:val="00381EA7"/>
    <w:rsid w:val="00383BB7"/>
    <w:rsid w:val="00390AB1"/>
    <w:rsid w:val="003939CD"/>
    <w:rsid w:val="00397E5E"/>
    <w:rsid w:val="003A3BF5"/>
    <w:rsid w:val="003C66F9"/>
    <w:rsid w:val="003D27AB"/>
    <w:rsid w:val="003D6147"/>
    <w:rsid w:val="003E5710"/>
    <w:rsid w:val="003E76FC"/>
    <w:rsid w:val="003E7911"/>
    <w:rsid w:val="003F270D"/>
    <w:rsid w:val="0040502D"/>
    <w:rsid w:val="004120A4"/>
    <w:rsid w:val="00413F72"/>
    <w:rsid w:val="00421472"/>
    <w:rsid w:val="00422605"/>
    <w:rsid w:val="00445147"/>
    <w:rsid w:val="00453234"/>
    <w:rsid w:val="00461FFC"/>
    <w:rsid w:val="00462EDD"/>
    <w:rsid w:val="00472755"/>
    <w:rsid w:val="00474E76"/>
    <w:rsid w:val="004818A3"/>
    <w:rsid w:val="004846F3"/>
    <w:rsid w:val="00486027"/>
    <w:rsid w:val="00492251"/>
    <w:rsid w:val="004A417C"/>
    <w:rsid w:val="004A50DC"/>
    <w:rsid w:val="004A7BD1"/>
    <w:rsid w:val="004B70CE"/>
    <w:rsid w:val="004C289F"/>
    <w:rsid w:val="004C5976"/>
    <w:rsid w:val="004D688F"/>
    <w:rsid w:val="004E685D"/>
    <w:rsid w:val="004E7A7A"/>
    <w:rsid w:val="004F158A"/>
    <w:rsid w:val="004F55D2"/>
    <w:rsid w:val="004F56BD"/>
    <w:rsid w:val="00500F6C"/>
    <w:rsid w:val="00504712"/>
    <w:rsid w:val="0050483C"/>
    <w:rsid w:val="005175B8"/>
    <w:rsid w:val="0052343D"/>
    <w:rsid w:val="00527DA9"/>
    <w:rsid w:val="0053403F"/>
    <w:rsid w:val="005439CD"/>
    <w:rsid w:val="00555104"/>
    <w:rsid w:val="005557D1"/>
    <w:rsid w:val="00586D3D"/>
    <w:rsid w:val="00587943"/>
    <w:rsid w:val="00591BC7"/>
    <w:rsid w:val="005E27D4"/>
    <w:rsid w:val="005F1387"/>
    <w:rsid w:val="005F1EDF"/>
    <w:rsid w:val="005F29B9"/>
    <w:rsid w:val="0060244A"/>
    <w:rsid w:val="00612D40"/>
    <w:rsid w:val="0061361D"/>
    <w:rsid w:val="00616AC9"/>
    <w:rsid w:val="00625AE0"/>
    <w:rsid w:val="0065428C"/>
    <w:rsid w:val="00657ED1"/>
    <w:rsid w:val="00670641"/>
    <w:rsid w:val="00674878"/>
    <w:rsid w:val="00674FCB"/>
    <w:rsid w:val="00682551"/>
    <w:rsid w:val="006838BB"/>
    <w:rsid w:val="00684D6D"/>
    <w:rsid w:val="006944AF"/>
    <w:rsid w:val="00695F70"/>
    <w:rsid w:val="006973ED"/>
    <w:rsid w:val="006A330A"/>
    <w:rsid w:val="006D05FE"/>
    <w:rsid w:val="006D4AA3"/>
    <w:rsid w:val="00704608"/>
    <w:rsid w:val="00705397"/>
    <w:rsid w:val="007077D2"/>
    <w:rsid w:val="00710965"/>
    <w:rsid w:val="00715C10"/>
    <w:rsid w:val="007203B2"/>
    <w:rsid w:val="00721FF6"/>
    <w:rsid w:val="0073389D"/>
    <w:rsid w:val="00734898"/>
    <w:rsid w:val="00746AB0"/>
    <w:rsid w:val="00752505"/>
    <w:rsid w:val="0075255F"/>
    <w:rsid w:val="0076124C"/>
    <w:rsid w:val="007728D8"/>
    <w:rsid w:val="007763B9"/>
    <w:rsid w:val="00792C8A"/>
    <w:rsid w:val="007C4F68"/>
    <w:rsid w:val="007D0827"/>
    <w:rsid w:val="007D613E"/>
    <w:rsid w:val="007D75A4"/>
    <w:rsid w:val="007D7E08"/>
    <w:rsid w:val="008001EC"/>
    <w:rsid w:val="00811832"/>
    <w:rsid w:val="0081374F"/>
    <w:rsid w:val="00825FEB"/>
    <w:rsid w:val="00844558"/>
    <w:rsid w:val="008517BD"/>
    <w:rsid w:val="00867C55"/>
    <w:rsid w:val="00874ACC"/>
    <w:rsid w:val="00890F96"/>
    <w:rsid w:val="00892C4B"/>
    <w:rsid w:val="008A2DEB"/>
    <w:rsid w:val="008A3D42"/>
    <w:rsid w:val="008A4004"/>
    <w:rsid w:val="008D279D"/>
    <w:rsid w:val="008E310B"/>
    <w:rsid w:val="009246B7"/>
    <w:rsid w:val="00933DD2"/>
    <w:rsid w:val="00937CBD"/>
    <w:rsid w:val="0094440B"/>
    <w:rsid w:val="00945DB8"/>
    <w:rsid w:val="00951050"/>
    <w:rsid w:val="009565B6"/>
    <w:rsid w:val="00967104"/>
    <w:rsid w:val="00967B0A"/>
    <w:rsid w:val="00973C37"/>
    <w:rsid w:val="00997FA0"/>
    <w:rsid w:val="009A4D7A"/>
    <w:rsid w:val="009B3F4F"/>
    <w:rsid w:val="009B6F9D"/>
    <w:rsid w:val="009C54D8"/>
    <w:rsid w:val="009C58E8"/>
    <w:rsid w:val="009D62FB"/>
    <w:rsid w:val="009E79EA"/>
    <w:rsid w:val="00A06D4A"/>
    <w:rsid w:val="00A0799C"/>
    <w:rsid w:val="00A16114"/>
    <w:rsid w:val="00A17857"/>
    <w:rsid w:val="00A26B22"/>
    <w:rsid w:val="00A3103B"/>
    <w:rsid w:val="00A31189"/>
    <w:rsid w:val="00A31947"/>
    <w:rsid w:val="00A32DB0"/>
    <w:rsid w:val="00A34F5C"/>
    <w:rsid w:val="00A46394"/>
    <w:rsid w:val="00A50CFA"/>
    <w:rsid w:val="00A71BFA"/>
    <w:rsid w:val="00A93DEE"/>
    <w:rsid w:val="00AA00D6"/>
    <w:rsid w:val="00AB7C4C"/>
    <w:rsid w:val="00AD0274"/>
    <w:rsid w:val="00AD0F08"/>
    <w:rsid w:val="00AD2E5A"/>
    <w:rsid w:val="00AD3E7B"/>
    <w:rsid w:val="00AD4DDD"/>
    <w:rsid w:val="00AD6A6C"/>
    <w:rsid w:val="00AE39E4"/>
    <w:rsid w:val="00AF1E76"/>
    <w:rsid w:val="00AF64CA"/>
    <w:rsid w:val="00AF7C11"/>
    <w:rsid w:val="00B021C4"/>
    <w:rsid w:val="00B0471F"/>
    <w:rsid w:val="00B05F50"/>
    <w:rsid w:val="00B1205C"/>
    <w:rsid w:val="00B140B8"/>
    <w:rsid w:val="00B153D4"/>
    <w:rsid w:val="00B457A9"/>
    <w:rsid w:val="00B66890"/>
    <w:rsid w:val="00B839FA"/>
    <w:rsid w:val="00B917F4"/>
    <w:rsid w:val="00B93DF2"/>
    <w:rsid w:val="00B97AB5"/>
    <w:rsid w:val="00BA6296"/>
    <w:rsid w:val="00BA6E41"/>
    <w:rsid w:val="00BD2D54"/>
    <w:rsid w:val="00BE2CD9"/>
    <w:rsid w:val="00BE6C2C"/>
    <w:rsid w:val="00BF3C07"/>
    <w:rsid w:val="00BF6CCC"/>
    <w:rsid w:val="00C1232A"/>
    <w:rsid w:val="00C155C3"/>
    <w:rsid w:val="00C16CF2"/>
    <w:rsid w:val="00C22FAF"/>
    <w:rsid w:val="00C26B60"/>
    <w:rsid w:val="00C31613"/>
    <w:rsid w:val="00C32624"/>
    <w:rsid w:val="00C34B4D"/>
    <w:rsid w:val="00C36ECD"/>
    <w:rsid w:val="00C57097"/>
    <w:rsid w:val="00C6095A"/>
    <w:rsid w:val="00C64285"/>
    <w:rsid w:val="00C64561"/>
    <w:rsid w:val="00C64EF6"/>
    <w:rsid w:val="00C66A8D"/>
    <w:rsid w:val="00C70EC3"/>
    <w:rsid w:val="00C7123F"/>
    <w:rsid w:val="00C71DB9"/>
    <w:rsid w:val="00C87DC1"/>
    <w:rsid w:val="00C909B8"/>
    <w:rsid w:val="00C9161F"/>
    <w:rsid w:val="00CA2F5C"/>
    <w:rsid w:val="00CD143B"/>
    <w:rsid w:val="00CD294D"/>
    <w:rsid w:val="00CD5DDE"/>
    <w:rsid w:val="00CE2616"/>
    <w:rsid w:val="00CE4B66"/>
    <w:rsid w:val="00CE551F"/>
    <w:rsid w:val="00D0103B"/>
    <w:rsid w:val="00D01561"/>
    <w:rsid w:val="00D17572"/>
    <w:rsid w:val="00D37FA3"/>
    <w:rsid w:val="00D45846"/>
    <w:rsid w:val="00D47E57"/>
    <w:rsid w:val="00D47E66"/>
    <w:rsid w:val="00D5020E"/>
    <w:rsid w:val="00D77636"/>
    <w:rsid w:val="00D830D0"/>
    <w:rsid w:val="00DA1B79"/>
    <w:rsid w:val="00DA485C"/>
    <w:rsid w:val="00DB18CC"/>
    <w:rsid w:val="00DB5A3D"/>
    <w:rsid w:val="00DC0502"/>
    <w:rsid w:val="00DD14A9"/>
    <w:rsid w:val="00DD2F6D"/>
    <w:rsid w:val="00DD5DDF"/>
    <w:rsid w:val="00DD6F1E"/>
    <w:rsid w:val="00DE12B8"/>
    <w:rsid w:val="00DF0ACB"/>
    <w:rsid w:val="00E32C5F"/>
    <w:rsid w:val="00E446B2"/>
    <w:rsid w:val="00E63FBD"/>
    <w:rsid w:val="00E65763"/>
    <w:rsid w:val="00E73669"/>
    <w:rsid w:val="00E76B23"/>
    <w:rsid w:val="00E9674F"/>
    <w:rsid w:val="00EC0C3D"/>
    <w:rsid w:val="00EC748C"/>
    <w:rsid w:val="00ED3937"/>
    <w:rsid w:val="00EE22B9"/>
    <w:rsid w:val="00EE33B6"/>
    <w:rsid w:val="00EE428F"/>
    <w:rsid w:val="00EF6DD0"/>
    <w:rsid w:val="00EF6F50"/>
    <w:rsid w:val="00F021A0"/>
    <w:rsid w:val="00F2325A"/>
    <w:rsid w:val="00F264AE"/>
    <w:rsid w:val="00F36FAA"/>
    <w:rsid w:val="00F37DE1"/>
    <w:rsid w:val="00F41054"/>
    <w:rsid w:val="00F522B0"/>
    <w:rsid w:val="00F5576F"/>
    <w:rsid w:val="00F61BCC"/>
    <w:rsid w:val="00F62C87"/>
    <w:rsid w:val="00FA747D"/>
    <w:rsid w:val="00FC53D1"/>
    <w:rsid w:val="00FD0CC0"/>
    <w:rsid w:val="00FD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028AB372-2B74-45EF-9388-EA8E4BF8F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3CB4C9-17D5-4BF7-ABE5-58C48FCFE892}">
  <ds:schemaRefs>
    <ds:schemaRef ds:uri="11d155ad-0abc-46d4-8e59-a8395c5519f4"/>
    <ds:schemaRef ds:uri="http://purl.org/dc/dcmitype/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fedf4bd8-bba8-4292-97a2-c6a45d79764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FF22DA6-ADF7-4500-962F-34419BE074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F21C44-3262-4BFB-A835-45C8D65613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3297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15</cp:revision>
  <cp:lastPrinted>2023-05-20T16:06:00Z</cp:lastPrinted>
  <dcterms:created xsi:type="dcterms:W3CDTF">2024-07-12T19:42:00Z</dcterms:created>
  <dcterms:modified xsi:type="dcterms:W3CDTF">2024-11-12T17:46:00Z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