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a0"/>
        <w:tblpPr w:leftFromText="180" w:rightFromText="180" w:horzAnchor="margin" w:tblpY="1070"/>
        <w:tblW w:w="50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973"/>
      </w:tblGrid>
      <w:tr w:rsidR="00344332" w:rsidRPr="00657ED1" w14:paraId="490C6422" w14:textId="77777777" w:rsidTr="00EE2A47">
        <w:trPr>
          <w:trHeight w:val="203"/>
        </w:trPr>
        <w:tc>
          <w:tcPr>
            <w:tcW w:w="5000" w:type="pct"/>
            <w:shd w:val="clear" w:color="auto" w:fill="00853E"/>
          </w:tcPr>
          <w:p w14:paraId="00D6BC8F" w14:textId="71D08A20" w:rsidR="00344332" w:rsidRPr="00D77636" w:rsidRDefault="00344332" w:rsidP="00001B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PREREQUISITES</w:t>
            </w:r>
          </w:p>
        </w:tc>
      </w:tr>
      <w:tr w:rsidR="00344332" w:rsidRPr="00657ED1" w14:paraId="2E8079F3" w14:textId="77777777" w:rsidTr="00EE2A47">
        <w:trPr>
          <w:trHeight w:val="246"/>
        </w:trPr>
        <w:tc>
          <w:tcPr>
            <w:tcW w:w="5000" w:type="pct"/>
            <w:shd w:val="clear" w:color="auto" w:fill="auto"/>
          </w:tcPr>
          <w:p w14:paraId="3897B17A" w14:textId="10401DCE" w:rsidR="00344332" w:rsidRPr="000C03EE" w:rsidRDefault="00C44C3E" w:rsidP="00001B8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44C3E">
              <w:rPr>
                <w:rFonts w:ascii="Arial" w:hAnsi="Arial" w:cs="Arial"/>
                <w:bCs/>
                <w:sz w:val="18"/>
                <w:szCs w:val="18"/>
              </w:rPr>
              <w:t>BIOL 2401</w:t>
            </w:r>
            <w:r w:rsidR="004B4B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44C3E">
              <w:rPr>
                <w:rFonts w:ascii="Arial" w:hAnsi="Arial" w:cs="Arial"/>
                <w:bCs/>
                <w:sz w:val="18"/>
                <w:szCs w:val="18"/>
              </w:rPr>
              <w:t>Anatomy and Physiology I (Lecture + Lab) +</w:t>
            </w:r>
          </w:p>
        </w:tc>
      </w:tr>
      <w:tr w:rsidR="00344332" w:rsidRPr="00657ED1" w14:paraId="6EA358F1" w14:textId="77777777" w:rsidTr="00EE2A47">
        <w:trPr>
          <w:trHeight w:val="244"/>
        </w:trPr>
        <w:tc>
          <w:tcPr>
            <w:tcW w:w="5000" w:type="pct"/>
            <w:shd w:val="clear" w:color="auto" w:fill="auto"/>
          </w:tcPr>
          <w:p w14:paraId="2FC689DB" w14:textId="53AE4F4A" w:rsidR="00344332" w:rsidRPr="000C03EE" w:rsidRDefault="00C44C3E" w:rsidP="00001B8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44C3E">
              <w:rPr>
                <w:rFonts w:ascii="Arial" w:hAnsi="Arial" w:cs="Arial"/>
                <w:bCs/>
                <w:sz w:val="18"/>
                <w:szCs w:val="18"/>
              </w:rPr>
              <w:t>BIOL 2402</w:t>
            </w:r>
            <w:r w:rsidR="004B4B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44C3E">
              <w:rPr>
                <w:rFonts w:ascii="Arial" w:hAnsi="Arial" w:cs="Arial"/>
                <w:bCs/>
                <w:sz w:val="18"/>
                <w:szCs w:val="18"/>
              </w:rPr>
              <w:t>Anatomy and Physiology II (Lecture + Lab) +</w:t>
            </w:r>
          </w:p>
        </w:tc>
      </w:tr>
      <w:tr w:rsidR="00344332" w:rsidRPr="00657ED1" w14:paraId="6425A341" w14:textId="77777777" w:rsidTr="00EE2A47">
        <w:trPr>
          <w:trHeight w:val="199"/>
        </w:trPr>
        <w:tc>
          <w:tcPr>
            <w:tcW w:w="5000" w:type="pct"/>
            <w:shd w:val="clear" w:color="auto" w:fill="auto"/>
          </w:tcPr>
          <w:p w14:paraId="0B981336" w14:textId="2AC0A942" w:rsidR="00344332" w:rsidRPr="000C03EE" w:rsidRDefault="00C44C3E" w:rsidP="00001B8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44C3E">
              <w:rPr>
                <w:rFonts w:ascii="Arial" w:hAnsi="Arial" w:cs="Arial"/>
                <w:bCs/>
                <w:sz w:val="18"/>
                <w:szCs w:val="18"/>
              </w:rPr>
              <w:t>HPRS 1206</w:t>
            </w:r>
            <w:r w:rsidR="004B4B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44C3E">
              <w:rPr>
                <w:rFonts w:ascii="Arial" w:hAnsi="Arial" w:cs="Arial"/>
                <w:bCs/>
                <w:sz w:val="18"/>
                <w:szCs w:val="18"/>
              </w:rPr>
              <w:t>Essentials of Medical Terminology</w:t>
            </w:r>
          </w:p>
        </w:tc>
      </w:tr>
      <w:tr w:rsidR="00344332" w:rsidRPr="00657ED1" w14:paraId="0E4C2B3A" w14:textId="77777777" w:rsidTr="00EE2A47">
        <w:trPr>
          <w:trHeight w:val="44"/>
        </w:trPr>
        <w:tc>
          <w:tcPr>
            <w:tcW w:w="5000" w:type="pct"/>
            <w:shd w:val="clear" w:color="auto" w:fill="000000" w:themeFill="text1"/>
            <w:vAlign w:val="center"/>
          </w:tcPr>
          <w:p w14:paraId="1ED28BDC" w14:textId="249BC892" w:rsidR="00344332" w:rsidRPr="00016F08" w:rsidRDefault="00344332" w:rsidP="00001B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65347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</w:tbl>
    <w:p w14:paraId="3B17A6A8" w14:textId="77777777" w:rsidR="005A518F" w:rsidRDefault="005A518F" w:rsidP="004E3B4E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2"/>
        </w:rPr>
      </w:pPr>
    </w:p>
    <w:p w14:paraId="6A76F279" w14:textId="4F52EB3F" w:rsidR="004E3B4E" w:rsidRPr="00E57A56" w:rsidRDefault="004E3B4E" w:rsidP="004E3B4E">
      <w:pPr>
        <w:spacing w:after="0" w:line="240" w:lineRule="auto"/>
        <w:contextualSpacing/>
        <w:jc w:val="center"/>
        <w:rPr>
          <w:sz w:val="22"/>
          <w:szCs w:val="22"/>
        </w:rPr>
      </w:pPr>
      <w:r w:rsidRPr="00E57A56">
        <w:rPr>
          <w:rFonts w:ascii="Arial" w:eastAsia="Arial" w:hAnsi="Arial" w:cs="Arial"/>
          <w:b/>
          <w:i/>
          <w:sz w:val="22"/>
          <w:szCs w:val="22"/>
        </w:rPr>
        <w:t>AAS in</w:t>
      </w:r>
      <w:r w:rsidRPr="00E57A56">
        <w:rPr>
          <w:rFonts w:ascii="Arial" w:eastAsia="Arial" w:hAnsi="Arial" w:cs="Arial"/>
          <w:b/>
          <w:sz w:val="22"/>
          <w:szCs w:val="22"/>
        </w:rPr>
        <w:t xml:space="preserve"> Health Information Technology</w:t>
      </w:r>
      <w:r w:rsidRPr="00E57A56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70410B55" w14:textId="77777777" w:rsidR="004E3B4E" w:rsidRPr="000016C8" w:rsidRDefault="004E3B4E" w:rsidP="004E3B4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ED2B0FA" w14:textId="77777777" w:rsidR="00EE2A47" w:rsidRDefault="00EE2A4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6E874B9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95554C" w:rsidRPr="00657ED1" w14:paraId="4A9D7A32" w14:textId="77777777" w:rsidTr="000E13BE">
        <w:tc>
          <w:tcPr>
            <w:tcW w:w="1936" w:type="pct"/>
            <w:vAlign w:val="center"/>
          </w:tcPr>
          <w:p w14:paraId="284C6467" w14:textId="2FFC4ABE" w:rsidR="0095554C" w:rsidRPr="00E63FBD" w:rsidRDefault="0095554C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61300">
              <w:rPr>
                <w:rFonts w:ascii="Arial" w:hAnsi="Arial" w:cs="Arial"/>
                <w:bCs/>
                <w:sz w:val="18"/>
                <w:szCs w:val="18"/>
              </w:rPr>
              <w:t>HITT 1301</w:t>
            </w:r>
            <w:r w:rsidR="004B4B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1300">
              <w:rPr>
                <w:rFonts w:ascii="Arial" w:hAnsi="Arial" w:cs="Arial"/>
                <w:bCs/>
                <w:sz w:val="18"/>
                <w:szCs w:val="18"/>
              </w:rPr>
              <w:t>Health Data Content and Structure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2E3ADAE2" w:rsidR="0095554C" w:rsidRPr="00657ED1" w:rsidRDefault="0095554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1EC">
              <w:rPr>
                <w:rFonts w:ascii="Arial" w:hAnsi="Arial" w:cs="Arial"/>
                <w:sz w:val="18"/>
                <w:szCs w:val="18"/>
              </w:rPr>
              <w:t>HITT 1345</w:t>
            </w:r>
            <w:r w:rsidR="004B4B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F71EC">
              <w:rPr>
                <w:rFonts w:ascii="Arial" w:hAnsi="Arial" w:cs="Arial"/>
                <w:sz w:val="18"/>
                <w:szCs w:val="18"/>
              </w:rPr>
              <w:t>Health Care Delivery Systems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138E2DEC" w14:textId="2C903A6B" w:rsidR="004B4B93" w:rsidRDefault="00D90E3E" w:rsidP="005E771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90E3E">
              <w:rPr>
                <w:rFonts w:ascii="Arial" w:hAnsi="Arial" w:cs="Arial"/>
                <w:sz w:val="18"/>
                <w:szCs w:val="18"/>
              </w:rPr>
              <w:t>HITT</w:t>
            </w:r>
            <w:r w:rsidR="004B4B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0E3E">
              <w:rPr>
                <w:rFonts w:ascii="Arial" w:hAnsi="Arial" w:cs="Arial"/>
                <w:sz w:val="18"/>
                <w:szCs w:val="18"/>
              </w:rPr>
              <w:t>2346</w:t>
            </w:r>
            <w:r w:rsidR="004B4B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90E3E">
              <w:rPr>
                <w:rFonts w:ascii="Arial" w:hAnsi="Arial" w:cs="Arial"/>
                <w:sz w:val="18"/>
                <w:szCs w:val="18"/>
              </w:rPr>
              <w:t xml:space="preserve">Advanced Medical </w:t>
            </w:r>
          </w:p>
          <w:p w14:paraId="15B48D4D" w14:textId="2F021661" w:rsidR="0095554C" w:rsidRPr="00657ED1" w:rsidRDefault="004B4B93" w:rsidP="005E771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D90E3E" w:rsidRPr="00D90E3E">
              <w:rPr>
                <w:rFonts w:ascii="Arial" w:hAnsi="Arial" w:cs="Arial"/>
                <w:sz w:val="18"/>
                <w:szCs w:val="18"/>
              </w:rPr>
              <w:t>Coding</w:t>
            </w:r>
          </w:p>
        </w:tc>
      </w:tr>
      <w:tr w:rsidR="0095554C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59F91BBE" w:rsidR="0095554C" w:rsidRPr="00E63FBD" w:rsidRDefault="0095554C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60534">
              <w:rPr>
                <w:rFonts w:ascii="Arial" w:hAnsi="Arial" w:cs="Arial"/>
                <w:bCs/>
                <w:sz w:val="18"/>
                <w:szCs w:val="18"/>
              </w:rPr>
              <w:t>HITT 1311</w:t>
            </w:r>
            <w:r w:rsidR="004B4B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60534">
              <w:rPr>
                <w:rFonts w:ascii="Arial" w:hAnsi="Arial" w:cs="Arial"/>
                <w:bCs/>
                <w:sz w:val="18"/>
                <w:szCs w:val="18"/>
              </w:rPr>
              <w:t>Health Information Systems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6048F71A" w:rsidR="0095554C" w:rsidRPr="00E63FBD" w:rsidRDefault="0095554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4F71EC">
              <w:rPr>
                <w:rFonts w:ascii="Arial" w:hAnsi="Arial" w:cs="Arial"/>
                <w:bCs/>
                <w:sz w:val="18"/>
                <w:szCs w:val="18"/>
              </w:rPr>
              <w:t>HITT 1342</w:t>
            </w:r>
            <w:r w:rsidR="004B4B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F71EC">
              <w:rPr>
                <w:rFonts w:ascii="Arial" w:hAnsi="Arial" w:cs="Arial"/>
                <w:bCs/>
                <w:sz w:val="18"/>
                <w:szCs w:val="18"/>
              </w:rPr>
              <w:t>Ambulatory Coding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27EB0199" w:rsidR="0095554C" w:rsidRPr="00E63FBD" w:rsidRDefault="0095554C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5554C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413631DE" w:rsidR="0095554C" w:rsidRPr="00674FCB" w:rsidRDefault="0095554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60534">
              <w:rPr>
                <w:rFonts w:ascii="Arial" w:hAnsi="Arial" w:cs="Arial"/>
                <w:bCs/>
                <w:sz w:val="18"/>
                <w:szCs w:val="18"/>
              </w:rPr>
              <w:t>HITT 1341</w:t>
            </w:r>
            <w:r w:rsidR="004B4B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60534">
              <w:rPr>
                <w:rFonts w:ascii="Arial" w:hAnsi="Arial" w:cs="Arial"/>
                <w:bCs/>
                <w:sz w:val="18"/>
                <w:szCs w:val="18"/>
              </w:rPr>
              <w:t>Coding and Classification Systems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3DEF9CF2" w14:textId="085A056B" w:rsidR="004B4B93" w:rsidRDefault="0095554C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1EC">
              <w:rPr>
                <w:rFonts w:ascii="Arial" w:hAnsi="Arial" w:cs="Arial"/>
                <w:sz w:val="18"/>
                <w:szCs w:val="18"/>
              </w:rPr>
              <w:t>HITT 1253</w:t>
            </w:r>
            <w:r w:rsidR="004B4B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F71EC">
              <w:rPr>
                <w:rFonts w:ascii="Arial" w:hAnsi="Arial" w:cs="Arial"/>
                <w:sz w:val="18"/>
                <w:szCs w:val="18"/>
              </w:rPr>
              <w:t xml:space="preserve">Legal and Ethical Aspects of </w:t>
            </w:r>
          </w:p>
          <w:p w14:paraId="6509BBFF" w14:textId="08CCAA3A" w:rsidR="0095554C" w:rsidRPr="00674FCB" w:rsidRDefault="004B4B93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95554C" w:rsidRPr="004F71EC">
              <w:rPr>
                <w:rFonts w:ascii="Arial" w:hAnsi="Arial" w:cs="Arial"/>
                <w:sz w:val="18"/>
                <w:szCs w:val="18"/>
              </w:rPr>
              <w:t>Health Information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95554C" w:rsidRPr="00674FCB" w:rsidRDefault="0095554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554C" w:rsidRPr="00657ED1" w14:paraId="3AC1E582" w14:textId="77777777" w:rsidTr="0017735B">
        <w:trPr>
          <w:trHeight w:val="170"/>
        </w:trPr>
        <w:tc>
          <w:tcPr>
            <w:tcW w:w="1936" w:type="pct"/>
            <w:vMerge w:val="restart"/>
          </w:tcPr>
          <w:p w14:paraId="72B44B58" w14:textId="7AE30C65" w:rsidR="0095554C" w:rsidRPr="0053281F" w:rsidRDefault="0095554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60534">
              <w:rPr>
                <w:rFonts w:ascii="Arial" w:hAnsi="Arial" w:cs="Arial"/>
                <w:bCs/>
                <w:sz w:val="18"/>
                <w:szCs w:val="18"/>
              </w:rPr>
              <w:t>HPRS 2201</w:t>
            </w:r>
            <w:r w:rsidR="004B4B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60534">
              <w:rPr>
                <w:rFonts w:ascii="Arial" w:hAnsi="Arial" w:cs="Arial"/>
                <w:bCs/>
                <w:sz w:val="18"/>
                <w:szCs w:val="18"/>
              </w:rPr>
              <w:t>Pathophysiology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5DD042E5" w14:textId="379E0F6D" w:rsidR="004B4B93" w:rsidRDefault="0095554C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1EC">
              <w:rPr>
                <w:rFonts w:ascii="Arial" w:hAnsi="Arial" w:cs="Arial"/>
                <w:sz w:val="18"/>
                <w:szCs w:val="18"/>
              </w:rPr>
              <w:t>HPRS 2200</w:t>
            </w:r>
            <w:r w:rsidR="004B4B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F71EC">
              <w:rPr>
                <w:rFonts w:ascii="Arial" w:hAnsi="Arial" w:cs="Arial"/>
                <w:sz w:val="18"/>
                <w:szCs w:val="18"/>
              </w:rPr>
              <w:t xml:space="preserve">Pharmacology for Health </w:t>
            </w:r>
          </w:p>
          <w:p w14:paraId="09BB6A3B" w14:textId="49B0F068" w:rsidR="0095554C" w:rsidRPr="00CE41A0" w:rsidRDefault="004B4B93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95554C" w:rsidRPr="004F71EC">
              <w:rPr>
                <w:rFonts w:ascii="Arial" w:hAnsi="Arial" w:cs="Arial"/>
                <w:sz w:val="18"/>
                <w:szCs w:val="18"/>
              </w:rPr>
              <w:t>Professions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5DE73D70" w14:textId="40A65D0C" w:rsidR="00D04744" w:rsidRDefault="00D90E3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90E3E">
              <w:rPr>
                <w:rFonts w:ascii="Arial" w:hAnsi="Arial" w:cs="Arial"/>
                <w:sz w:val="18"/>
                <w:szCs w:val="18"/>
              </w:rPr>
              <w:t>HITT 2335</w:t>
            </w:r>
            <w:r w:rsidR="00D047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90E3E">
              <w:rPr>
                <w:rFonts w:ascii="Arial" w:hAnsi="Arial" w:cs="Arial"/>
                <w:sz w:val="18"/>
                <w:szCs w:val="18"/>
              </w:rPr>
              <w:t xml:space="preserve">Coding and </w:t>
            </w:r>
          </w:p>
          <w:p w14:paraId="52C62E24" w14:textId="77777777" w:rsidR="00D04744" w:rsidRDefault="00D0474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D90E3E" w:rsidRPr="00D90E3E">
              <w:rPr>
                <w:rFonts w:ascii="Arial" w:hAnsi="Arial" w:cs="Arial"/>
                <w:sz w:val="18"/>
                <w:szCs w:val="18"/>
              </w:rPr>
              <w:t xml:space="preserve">Reimbursement </w:t>
            </w:r>
          </w:p>
          <w:p w14:paraId="75E70544" w14:textId="44BA0CE2" w:rsidR="0095554C" w:rsidRPr="00674FCB" w:rsidRDefault="00D0474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D90E3E" w:rsidRPr="00D90E3E">
              <w:rPr>
                <w:rFonts w:ascii="Arial" w:hAnsi="Arial" w:cs="Arial"/>
                <w:sz w:val="18"/>
                <w:szCs w:val="18"/>
              </w:rPr>
              <w:t>Methodologies</w:t>
            </w:r>
          </w:p>
        </w:tc>
      </w:tr>
      <w:tr w:rsidR="0095554C" w:rsidRPr="00657ED1" w14:paraId="4AA43F4B" w14:textId="77777777" w:rsidTr="000E13BE">
        <w:trPr>
          <w:trHeight w:val="170"/>
        </w:trPr>
        <w:tc>
          <w:tcPr>
            <w:tcW w:w="1936" w:type="pct"/>
            <w:vMerge/>
          </w:tcPr>
          <w:p w14:paraId="2C444650" w14:textId="72A5F43B" w:rsidR="0095554C" w:rsidRPr="0053281F" w:rsidRDefault="0095554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524A2AD3" w14:textId="38D43A80" w:rsidR="0095554C" w:rsidRPr="00CE41A0" w:rsidRDefault="00555C6D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95554C" w:rsidRPr="0095554C">
              <w:rPr>
                <w:rFonts w:ascii="Arial" w:hAnsi="Arial" w:cs="Arial"/>
                <w:sz w:val="18"/>
                <w:szCs w:val="18"/>
              </w:rPr>
              <w:t xml:space="preserve">Creative Arts/Language, Philosophy and Culture 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0259D099" w14:textId="7DA90C4A" w:rsidR="0095554C" w:rsidRPr="00674FCB" w:rsidRDefault="0095554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611BD7CF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B4B9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5855C02C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E41B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4B4B93">
              <w:rPr>
                <w:rFonts w:ascii="Arial" w:hAnsi="Arial" w:cs="Arial"/>
                <w:b/>
                <w:sz w:val="16"/>
                <w:szCs w:val="16"/>
              </w:rPr>
              <w:t xml:space="preserve">3 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2D432D3E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04744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46F5BBC6" w:rsidR="00D77636" w:rsidRPr="00657ED1" w:rsidRDefault="00D90E3E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90E3E">
              <w:rPr>
                <w:rFonts w:ascii="Arial" w:hAnsi="Arial" w:cs="Arial"/>
                <w:sz w:val="18"/>
                <w:szCs w:val="18"/>
              </w:rPr>
              <w:t>HITT 2343</w:t>
            </w:r>
            <w:r w:rsidR="00D047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90E3E">
              <w:rPr>
                <w:rFonts w:ascii="Arial" w:hAnsi="Arial" w:cs="Arial"/>
                <w:sz w:val="18"/>
                <w:szCs w:val="18"/>
              </w:rPr>
              <w:t>Quality Assessment/Performance Improvement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3B5660A9" w:rsidR="00D77636" w:rsidRPr="000C03EE" w:rsidRDefault="00EB3E63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B3E63">
              <w:rPr>
                <w:rFonts w:ascii="Arial" w:hAnsi="Arial" w:cs="Arial"/>
                <w:bCs/>
                <w:sz w:val="18"/>
                <w:szCs w:val="18"/>
              </w:rPr>
              <w:t>HITT 2326</w:t>
            </w:r>
            <w:r w:rsidR="00D047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B3E63">
              <w:rPr>
                <w:rFonts w:ascii="Arial" w:hAnsi="Arial" w:cs="Arial"/>
                <w:bCs/>
                <w:sz w:val="18"/>
                <w:szCs w:val="18"/>
              </w:rPr>
              <w:t>Project Management for Health Professionals</w:t>
            </w:r>
          </w:p>
        </w:tc>
      </w:tr>
      <w:tr w:rsidR="007835FF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5CB59C8B" w14:textId="2BF68F11" w:rsidR="00D04744" w:rsidRDefault="00D90E3E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90E3E">
              <w:rPr>
                <w:rFonts w:ascii="Arial" w:hAnsi="Arial" w:cs="Arial"/>
                <w:sz w:val="18"/>
                <w:szCs w:val="18"/>
              </w:rPr>
              <w:t>HITT 2260</w:t>
            </w:r>
            <w:r w:rsidR="00D047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90E3E">
              <w:rPr>
                <w:rFonts w:ascii="Arial" w:hAnsi="Arial" w:cs="Arial"/>
                <w:sz w:val="18"/>
                <w:szCs w:val="18"/>
              </w:rPr>
              <w:t xml:space="preserve">Clinical -Health Information and Medical Records </w:t>
            </w:r>
          </w:p>
          <w:p w14:paraId="32B3C9AB" w14:textId="5927FA06" w:rsidR="007835FF" w:rsidRPr="00657ED1" w:rsidRDefault="00D0474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D90E3E" w:rsidRPr="00D90E3E">
              <w:rPr>
                <w:rFonts w:ascii="Arial" w:hAnsi="Arial" w:cs="Arial"/>
                <w:sz w:val="18"/>
                <w:szCs w:val="18"/>
              </w:rPr>
              <w:t>Technology/Technician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4AB172F" w14:textId="5326717E" w:rsidR="00D04744" w:rsidRDefault="00EB3E63" w:rsidP="000A26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B3E63">
              <w:rPr>
                <w:rFonts w:ascii="Arial" w:hAnsi="Arial" w:cs="Arial"/>
                <w:bCs/>
                <w:sz w:val="18"/>
                <w:szCs w:val="18"/>
              </w:rPr>
              <w:t>HITT 2261</w:t>
            </w:r>
            <w:r w:rsidR="00D047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B3E63">
              <w:rPr>
                <w:rFonts w:ascii="Arial" w:hAnsi="Arial" w:cs="Arial"/>
                <w:bCs/>
                <w:sz w:val="18"/>
                <w:szCs w:val="18"/>
              </w:rPr>
              <w:t xml:space="preserve">Clinical – Health Information and Medical Records </w:t>
            </w:r>
          </w:p>
          <w:p w14:paraId="2F30FABB" w14:textId="023B7C44" w:rsidR="007835FF" w:rsidRPr="002A50E6" w:rsidRDefault="00D04744" w:rsidP="000A26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EB3E63" w:rsidRPr="00EB3E63">
              <w:rPr>
                <w:rFonts w:ascii="Arial" w:hAnsi="Arial" w:cs="Arial"/>
                <w:bCs/>
                <w:sz w:val="18"/>
                <w:szCs w:val="18"/>
              </w:rPr>
              <w:t>Technology/Technician</w:t>
            </w:r>
          </w:p>
        </w:tc>
      </w:tr>
      <w:tr w:rsidR="007835FF" w:rsidRPr="00657ED1" w14:paraId="662F0B7B" w14:textId="77777777" w:rsidTr="005645B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3F86EB55" w:rsidR="007835FF" w:rsidRPr="00586D3D" w:rsidRDefault="00EB3E63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B3E63">
              <w:rPr>
                <w:rFonts w:ascii="Arial" w:hAnsi="Arial" w:cs="Arial"/>
                <w:bCs/>
                <w:sz w:val="18"/>
                <w:szCs w:val="18"/>
              </w:rPr>
              <w:t>PSYC 2301</w:t>
            </w:r>
            <w:r w:rsidR="00D047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B3E63">
              <w:rPr>
                <w:rFonts w:ascii="Arial" w:hAnsi="Arial" w:cs="Arial"/>
                <w:bCs/>
                <w:sz w:val="18"/>
                <w:szCs w:val="18"/>
              </w:rPr>
              <w:t>General Psychology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16BCF49B" w:rsidR="007835FF" w:rsidRPr="00657ED1" w:rsidRDefault="001354C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1354C2">
              <w:rPr>
                <w:rFonts w:ascii="Arial" w:eastAsia="Arial" w:hAnsi="Arial" w:cs="Arial"/>
                <w:sz w:val="18"/>
                <w:szCs w:val="18"/>
              </w:rPr>
              <w:t>HITT 2149</w:t>
            </w:r>
            <w:r w:rsidR="00D0474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55C6D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1354C2">
              <w:rPr>
                <w:rFonts w:ascii="Arial" w:eastAsia="Arial" w:hAnsi="Arial" w:cs="Arial"/>
                <w:sz w:val="18"/>
                <w:szCs w:val="18"/>
              </w:rPr>
              <w:t>RHIT Competency Review</w:t>
            </w:r>
          </w:p>
        </w:tc>
      </w:tr>
      <w:tr w:rsidR="00DA485C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3A9C8F88" w:rsidR="00DA485C" w:rsidRPr="00586D3D" w:rsidRDefault="00EB3E63" w:rsidP="005645B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B3E63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D0474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55C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B3E63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A9F7F02" w14:textId="4CEFED41" w:rsidR="00DA485C" w:rsidRPr="00657ED1" w:rsidRDefault="001354C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1354C2">
              <w:rPr>
                <w:rFonts w:ascii="Arial" w:eastAsia="Arial" w:hAnsi="Arial" w:cs="Arial"/>
                <w:sz w:val="18"/>
                <w:szCs w:val="18"/>
              </w:rPr>
              <w:t>HITT 2339</w:t>
            </w:r>
            <w:r w:rsidR="00D0474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55C6D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1354C2">
              <w:rPr>
                <w:rFonts w:ascii="Arial" w:eastAsia="Arial" w:hAnsi="Arial" w:cs="Arial"/>
                <w:sz w:val="18"/>
                <w:szCs w:val="18"/>
              </w:rPr>
              <w:t>Health Information Organization and Supervision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6E7A6478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0474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1F1ECF6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04744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AD094B3" w14:textId="77777777" w:rsidR="000F1A83" w:rsidRDefault="000F1A83" w:rsidP="000F1A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EE586E5" w14:textId="77777777" w:rsidR="000F1A83" w:rsidRDefault="000F1A83" w:rsidP="000F1A8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4D26CB3" w14:textId="2A6B44EC" w:rsidR="000F1A83" w:rsidRDefault="00366774" w:rsidP="000F1A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03FDCF6" wp14:editId="5D0CB14B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10842" w14:textId="77777777" w:rsidR="000F1A83" w:rsidRPr="005A34D0" w:rsidRDefault="000F1A83" w:rsidP="000F1A8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DF3541D" w14:textId="77777777" w:rsidR="000F1A83" w:rsidRDefault="000F1A83" w:rsidP="000F1A8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6237AB93" w14:textId="77777777" w:rsidR="00366774" w:rsidRDefault="00366774" w:rsidP="000F1A8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60E7B039" w14:textId="13228274" w:rsidR="000F1A83" w:rsidRPr="0097495D" w:rsidRDefault="000F1A83" w:rsidP="000F1A8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3606BB3" w14:textId="77777777" w:rsidR="000F1A83" w:rsidRPr="002C6235" w:rsidRDefault="000F1A83" w:rsidP="000F1A8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5108893" w14:textId="77777777" w:rsidR="000F1A83" w:rsidRPr="00910CB3" w:rsidRDefault="000F1A83" w:rsidP="000F1A8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6541B03" w14:textId="77777777" w:rsidR="000F1A83" w:rsidRPr="002C6235" w:rsidRDefault="000F1A83" w:rsidP="000F1A8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39D10FD" w14:textId="77777777" w:rsidR="000F1A83" w:rsidRPr="002C6235" w:rsidRDefault="000F1A83" w:rsidP="000F1A8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BA19E04" w14:textId="77777777" w:rsidR="000F1A83" w:rsidRDefault="000F1A83" w:rsidP="000F1A8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237CCB5" w14:textId="77777777" w:rsidR="000F1A83" w:rsidRPr="003162DD" w:rsidRDefault="000F1A83" w:rsidP="000F1A8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390408C1" w:rsidR="005F29B9" w:rsidRPr="000F78AB" w:rsidRDefault="001354C2" w:rsidP="001354C2">
      <w:pPr>
        <w:spacing w:after="0" w:line="240" w:lineRule="auto"/>
        <w:ind w:left="-187"/>
        <w:contextualSpacing/>
        <w:rPr>
          <w:rFonts w:ascii="Arial" w:hAnsi="Arial" w:cs="Arial"/>
          <w:iCs/>
          <w:sz w:val="16"/>
          <w:szCs w:val="16"/>
        </w:rPr>
      </w:pPr>
      <w:r w:rsidRPr="001354C2">
        <w:rPr>
          <w:rFonts w:ascii="Arial" w:hAnsi="Arial" w:cs="Arial"/>
          <w:iCs/>
          <w:sz w:val="16"/>
          <w:szCs w:val="16"/>
        </w:rPr>
        <w:t>.</w:t>
      </w:r>
    </w:p>
    <w:sectPr w:rsidR="005F29B9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5720D" w14:textId="77777777" w:rsidR="008A609B" w:rsidRDefault="008A609B">
      <w:pPr>
        <w:spacing w:after="0" w:line="240" w:lineRule="auto"/>
      </w:pPr>
      <w:r>
        <w:separator/>
      </w:r>
    </w:p>
  </w:endnote>
  <w:endnote w:type="continuationSeparator" w:id="0">
    <w:p w14:paraId="218CC5BE" w14:textId="77777777" w:rsidR="008A609B" w:rsidRDefault="008A609B">
      <w:pPr>
        <w:spacing w:after="0" w:line="240" w:lineRule="auto"/>
      </w:pPr>
      <w:r>
        <w:continuationSeparator/>
      </w:r>
    </w:p>
  </w:endnote>
  <w:endnote w:type="continuationNotice" w:id="1">
    <w:p w14:paraId="55BA077D" w14:textId="77777777" w:rsidR="008A609B" w:rsidRDefault="008A60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32918" w14:textId="77777777" w:rsidR="008A609B" w:rsidRDefault="008A609B">
      <w:pPr>
        <w:spacing w:after="0" w:line="240" w:lineRule="auto"/>
      </w:pPr>
      <w:r>
        <w:separator/>
      </w:r>
    </w:p>
  </w:footnote>
  <w:footnote w:type="continuationSeparator" w:id="0">
    <w:p w14:paraId="7514CF3D" w14:textId="77777777" w:rsidR="008A609B" w:rsidRDefault="008A609B">
      <w:pPr>
        <w:spacing w:after="0" w:line="240" w:lineRule="auto"/>
      </w:pPr>
      <w:r>
        <w:continuationSeparator/>
      </w:r>
    </w:p>
  </w:footnote>
  <w:footnote w:type="continuationNotice" w:id="1">
    <w:p w14:paraId="73FB3B4F" w14:textId="77777777" w:rsidR="008A609B" w:rsidRDefault="008A60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31287A" w14:textId="6182C23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57A56" w:rsidRPr="00E57A5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Health Information Technology</w:t>
                          </w:r>
                          <w:r w:rsidR="005A518F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5A518F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F752F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4031287A" w14:textId="6182C23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E57A56" w:rsidRPr="00E57A5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Health Information Technology</w:t>
                    </w:r>
                    <w:r w:rsidR="005A518F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5A518F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F752F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9AB08B" w14:textId="17FCF402" w:rsidR="00001B88" w:rsidRPr="006520B4" w:rsidRDefault="00001B88" w:rsidP="006520B4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1B88"/>
    <w:rsid w:val="00002DAF"/>
    <w:rsid w:val="000040CF"/>
    <w:rsid w:val="00010629"/>
    <w:rsid w:val="00014E93"/>
    <w:rsid w:val="00016F08"/>
    <w:rsid w:val="00042F5A"/>
    <w:rsid w:val="0004617A"/>
    <w:rsid w:val="00051434"/>
    <w:rsid w:val="00076ED1"/>
    <w:rsid w:val="00084FF1"/>
    <w:rsid w:val="00085028"/>
    <w:rsid w:val="00091D63"/>
    <w:rsid w:val="000A26DD"/>
    <w:rsid w:val="000A76B5"/>
    <w:rsid w:val="000A76F6"/>
    <w:rsid w:val="000C03EE"/>
    <w:rsid w:val="000C175F"/>
    <w:rsid w:val="000C3E7F"/>
    <w:rsid w:val="000E13BE"/>
    <w:rsid w:val="000E67C4"/>
    <w:rsid w:val="000F1A83"/>
    <w:rsid w:val="000F765D"/>
    <w:rsid w:val="000F78AB"/>
    <w:rsid w:val="001153FE"/>
    <w:rsid w:val="001220B7"/>
    <w:rsid w:val="001331FE"/>
    <w:rsid w:val="001354C2"/>
    <w:rsid w:val="00136D05"/>
    <w:rsid w:val="001410F3"/>
    <w:rsid w:val="00142280"/>
    <w:rsid w:val="001508C9"/>
    <w:rsid w:val="00152531"/>
    <w:rsid w:val="001673C7"/>
    <w:rsid w:val="00176981"/>
    <w:rsid w:val="0017735B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338E2"/>
    <w:rsid w:val="002408C6"/>
    <w:rsid w:val="0024209A"/>
    <w:rsid w:val="0026255C"/>
    <w:rsid w:val="002647FE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332"/>
    <w:rsid w:val="003448E0"/>
    <w:rsid w:val="00357DF0"/>
    <w:rsid w:val="00361300"/>
    <w:rsid w:val="0036603D"/>
    <w:rsid w:val="00366774"/>
    <w:rsid w:val="00383BB7"/>
    <w:rsid w:val="00390AB1"/>
    <w:rsid w:val="00397E5E"/>
    <w:rsid w:val="003A3BF5"/>
    <w:rsid w:val="003A5FE9"/>
    <w:rsid w:val="003C66F9"/>
    <w:rsid w:val="003D27AB"/>
    <w:rsid w:val="003E5710"/>
    <w:rsid w:val="003E76FC"/>
    <w:rsid w:val="003F270D"/>
    <w:rsid w:val="003F4A8D"/>
    <w:rsid w:val="0040502D"/>
    <w:rsid w:val="00423DA5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2B92"/>
    <w:rsid w:val="004A42F5"/>
    <w:rsid w:val="004A50DC"/>
    <w:rsid w:val="004A7BD1"/>
    <w:rsid w:val="004B4B93"/>
    <w:rsid w:val="004B70CE"/>
    <w:rsid w:val="004C289F"/>
    <w:rsid w:val="004D688F"/>
    <w:rsid w:val="004E3B4E"/>
    <w:rsid w:val="004E41B2"/>
    <w:rsid w:val="004E685D"/>
    <w:rsid w:val="004E7A7A"/>
    <w:rsid w:val="004F158A"/>
    <w:rsid w:val="004F55D2"/>
    <w:rsid w:val="004F56BD"/>
    <w:rsid w:val="004F6842"/>
    <w:rsid w:val="004F71EC"/>
    <w:rsid w:val="00500F6C"/>
    <w:rsid w:val="0050483C"/>
    <w:rsid w:val="00510783"/>
    <w:rsid w:val="0051196F"/>
    <w:rsid w:val="005175B8"/>
    <w:rsid w:val="0052343D"/>
    <w:rsid w:val="0053281F"/>
    <w:rsid w:val="005439CD"/>
    <w:rsid w:val="0055534B"/>
    <w:rsid w:val="005557D1"/>
    <w:rsid w:val="00555C6D"/>
    <w:rsid w:val="005645B4"/>
    <w:rsid w:val="00586D3D"/>
    <w:rsid w:val="00587943"/>
    <w:rsid w:val="00594B79"/>
    <w:rsid w:val="005A518F"/>
    <w:rsid w:val="005B54A7"/>
    <w:rsid w:val="005E202C"/>
    <w:rsid w:val="005E27D4"/>
    <w:rsid w:val="005E7715"/>
    <w:rsid w:val="005F1387"/>
    <w:rsid w:val="005F1EDF"/>
    <w:rsid w:val="005F29B9"/>
    <w:rsid w:val="005F4213"/>
    <w:rsid w:val="0060244A"/>
    <w:rsid w:val="0061361D"/>
    <w:rsid w:val="00616AC9"/>
    <w:rsid w:val="006243CB"/>
    <w:rsid w:val="00625AE0"/>
    <w:rsid w:val="00630783"/>
    <w:rsid w:val="00647A6E"/>
    <w:rsid w:val="006520B4"/>
    <w:rsid w:val="0065428C"/>
    <w:rsid w:val="00657ED1"/>
    <w:rsid w:val="00660F85"/>
    <w:rsid w:val="00670641"/>
    <w:rsid w:val="00674878"/>
    <w:rsid w:val="00674FCB"/>
    <w:rsid w:val="00682551"/>
    <w:rsid w:val="006838BB"/>
    <w:rsid w:val="00684D6D"/>
    <w:rsid w:val="006868D6"/>
    <w:rsid w:val="006940DC"/>
    <w:rsid w:val="006944AF"/>
    <w:rsid w:val="00695259"/>
    <w:rsid w:val="006973ED"/>
    <w:rsid w:val="006A330A"/>
    <w:rsid w:val="006D4AA3"/>
    <w:rsid w:val="006F7A4D"/>
    <w:rsid w:val="00705397"/>
    <w:rsid w:val="007077D2"/>
    <w:rsid w:val="00710965"/>
    <w:rsid w:val="00715183"/>
    <w:rsid w:val="007203B2"/>
    <w:rsid w:val="00721FF6"/>
    <w:rsid w:val="0073389D"/>
    <w:rsid w:val="00734898"/>
    <w:rsid w:val="007363F5"/>
    <w:rsid w:val="00746AB0"/>
    <w:rsid w:val="00752505"/>
    <w:rsid w:val="0075255F"/>
    <w:rsid w:val="007728D8"/>
    <w:rsid w:val="007763B9"/>
    <w:rsid w:val="007835FF"/>
    <w:rsid w:val="00792C8A"/>
    <w:rsid w:val="007B21B6"/>
    <w:rsid w:val="007C4F68"/>
    <w:rsid w:val="007D0827"/>
    <w:rsid w:val="007D5633"/>
    <w:rsid w:val="007D613E"/>
    <w:rsid w:val="007D75A4"/>
    <w:rsid w:val="008001EC"/>
    <w:rsid w:val="00811832"/>
    <w:rsid w:val="0081374F"/>
    <w:rsid w:val="00825FEB"/>
    <w:rsid w:val="00834441"/>
    <w:rsid w:val="00844558"/>
    <w:rsid w:val="008517BD"/>
    <w:rsid w:val="008604EF"/>
    <w:rsid w:val="00862534"/>
    <w:rsid w:val="00866EBD"/>
    <w:rsid w:val="00867C55"/>
    <w:rsid w:val="00890F96"/>
    <w:rsid w:val="00892C4B"/>
    <w:rsid w:val="008A2DEB"/>
    <w:rsid w:val="008A609B"/>
    <w:rsid w:val="008C43C7"/>
    <w:rsid w:val="008D279D"/>
    <w:rsid w:val="008E310B"/>
    <w:rsid w:val="00937CBD"/>
    <w:rsid w:val="00951050"/>
    <w:rsid w:val="0095554C"/>
    <w:rsid w:val="009565B6"/>
    <w:rsid w:val="00967B0A"/>
    <w:rsid w:val="00997FA0"/>
    <w:rsid w:val="009A4D7A"/>
    <w:rsid w:val="009B6F9D"/>
    <w:rsid w:val="009B7820"/>
    <w:rsid w:val="009C58E8"/>
    <w:rsid w:val="009D3A92"/>
    <w:rsid w:val="009D583F"/>
    <w:rsid w:val="009D62FB"/>
    <w:rsid w:val="009E79EA"/>
    <w:rsid w:val="00A0799C"/>
    <w:rsid w:val="00A10051"/>
    <w:rsid w:val="00A17857"/>
    <w:rsid w:val="00A3103B"/>
    <w:rsid w:val="00A31189"/>
    <w:rsid w:val="00A50CFA"/>
    <w:rsid w:val="00A85D05"/>
    <w:rsid w:val="00A97D99"/>
    <w:rsid w:val="00AA00D6"/>
    <w:rsid w:val="00AB7C4C"/>
    <w:rsid w:val="00AD0F08"/>
    <w:rsid w:val="00AD1C42"/>
    <w:rsid w:val="00AD2B16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16FC1"/>
    <w:rsid w:val="00B457A9"/>
    <w:rsid w:val="00B56FD2"/>
    <w:rsid w:val="00B65347"/>
    <w:rsid w:val="00B6561E"/>
    <w:rsid w:val="00B66890"/>
    <w:rsid w:val="00B8137B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564B"/>
    <w:rsid w:val="00C26B60"/>
    <w:rsid w:val="00C31613"/>
    <w:rsid w:val="00C32624"/>
    <w:rsid w:val="00C34B4D"/>
    <w:rsid w:val="00C36ECD"/>
    <w:rsid w:val="00C44C3E"/>
    <w:rsid w:val="00C57097"/>
    <w:rsid w:val="00C60534"/>
    <w:rsid w:val="00C64285"/>
    <w:rsid w:val="00C64EF6"/>
    <w:rsid w:val="00C66A8D"/>
    <w:rsid w:val="00C70EC3"/>
    <w:rsid w:val="00C7123F"/>
    <w:rsid w:val="00C9161F"/>
    <w:rsid w:val="00C94196"/>
    <w:rsid w:val="00C9511E"/>
    <w:rsid w:val="00CA2F5C"/>
    <w:rsid w:val="00CA3C88"/>
    <w:rsid w:val="00CD143B"/>
    <w:rsid w:val="00CD294D"/>
    <w:rsid w:val="00CD5DDE"/>
    <w:rsid w:val="00CD687F"/>
    <w:rsid w:val="00CE2616"/>
    <w:rsid w:val="00CE41A0"/>
    <w:rsid w:val="00CE4B66"/>
    <w:rsid w:val="00D0103B"/>
    <w:rsid w:val="00D01561"/>
    <w:rsid w:val="00D04744"/>
    <w:rsid w:val="00D37FA3"/>
    <w:rsid w:val="00D4135E"/>
    <w:rsid w:val="00D47E57"/>
    <w:rsid w:val="00D47E66"/>
    <w:rsid w:val="00D5020E"/>
    <w:rsid w:val="00D752C9"/>
    <w:rsid w:val="00D77636"/>
    <w:rsid w:val="00D81376"/>
    <w:rsid w:val="00D830D0"/>
    <w:rsid w:val="00D90E3E"/>
    <w:rsid w:val="00D969C2"/>
    <w:rsid w:val="00DA485C"/>
    <w:rsid w:val="00DC0502"/>
    <w:rsid w:val="00DD14A9"/>
    <w:rsid w:val="00DD6F1E"/>
    <w:rsid w:val="00DF0ACB"/>
    <w:rsid w:val="00E32C5F"/>
    <w:rsid w:val="00E4200D"/>
    <w:rsid w:val="00E446B2"/>
    <w:rsid w:val="00E57A56"/>
    <w:rsid w:val="00E63FBD"/>
    <w:rsid w:val="00E73669"/>
    <w:rsid w:val="00E76B23"/>
    <w:rsid w:val="00E814A1"/>
    <w:rsid w:val="00E9674F"/>
    <w:rsid w:val="00EB3E63"/>
    <w:rsid w:val="00EC748C"/>
    <w:rsid w:val="00ED3937"/>
    <w:rsid w:val="00EE22B9"/>
    <w:rsid w:val="00EE2A47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72AAD"/>
    <w:rsid w:val="00F752F4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47E9596C-94B5-41D8-89E4-73228A93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4E9C8-EC65-47EA-821D-53A78642F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114657-7FE6-43A7-904D-DD568C0CDDC1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A8271024-EFF6-4480-B68A-C319330C8F4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3226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2024-07-12T19:49:00Z</dcterms:created>
  <dcterms:modified xsi:type="dcterms:W3CDTF">2024-11-12T17:52:00Z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