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D8A5E3" w14:textId="77777777" w:rsidR="00750D78" w:rsidRPr="00C36ECD" w:rsidRDefault="00750D78" w:rsidP="00750D78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 w:rsidRPr="0056720F">
        <w:rPr>
          <w:rFonts w:ascii="Arial" w:eastAsia="Arial" w:hAnsi="Arial" w:cs="Arial"/>
          <w:b/>
          <w:i/>
          <w:sz w:val="22"/>
          <w:szCs w:val="22"/>
        </w:rPr>
        <w:t>Occupational Safety and Environmental Technology</w:t>
      </w: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7C60FC42" w14:textId="77777777" w:rsidR="00750D78" w:rsidRPr="000016C8" w:rsidRDefault="00750D78" w:rsidP="00750D7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9D71FA8" w14:textId="77777777" w:rsidR="00750D78" w:rsidRDefault="00750D78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116EDD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043DCF" w:rsidRPr="00657ED1" w14:paraId="4A9D7A32" w14:textId="77777777" w:rsidTr="000E13BE">
        <w:tc>
          <w:tcPr>
            <w:tcW w:w="1936" w:type="pct"/>
            <w:vAlign w:val="center"/>
          </w:tcPr>
          <w:p w14:paraId="284C6467" w14:textId="34525284" w:rsidR="00043DCF" w:rsidRPr="00E63FBD" w:rsidRDefault="00043DC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B42D7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3C7C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B42D7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5E862292" w14:textId="1D3CF620" w:rsidR="00EA47FE" w:rsidRDefault="00043DCF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41C8">
              <w:rPr>
                <w:rFonts w:ascii="Arial" w:hAnsi="Arial" w:cs="Arial"/>
                <w:sz w:val="18"/>
                <w:szCs w:val="18"/>
              </w:rPr>
              <w:t>CHEM 1405</w:t>
            </w:r>
            <w:r w:rsidR="00EA47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41C8">
              <w:rPr>
                <w:rFonts w:ascii="Arial" w:hAnsi="Arial" w:cs="Arial"/>
                <w:sz w:val="18"/>
                <w:szCs w:val="18"/>
              </w:rPr>
              <w:t xml:space="preserve">Introductory Chemistry I </w:t>
            </w:r>
          </w:p>
          <w:p w14:paraId="2FD24CEE" w14:textId="77777777" w:rsidR="00EA47FE" w:rsidRDefault="00EA47FE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043DCF" w:rsidRPr="007941C8">
              <w:rPr>
                <w:rFonts w:ascii="Arial" w:hAnsi="Arial" w:cs="Arial"/>
                <w:sz w:val="18"/>
                <w:szCs w:val="18"/>
              </w:rPr>
              <w:t xml:space="preserve">(Lecture + Lab) + </w:t>
            </w:r>
          </w:p>
          <w:p w14:paraId="5EF9F3B7" w14:textId="24543F5E" w:rsidR="00043DCF" w:rsidRPr="00EA47FE" w:rsidRDefault="00EA47FE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EA47F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91A222B" w14:textId="497D3B34" w:rsidR="00EA47FE" w:rsidRDefault="00043DCF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41C8">
              <w:rPr>
                <w:rFonts w:ascii="Arial" w:hAnsi="Arial" w:cs="Arial"/>
                <w:sz w:val="18"/>
                <w:szCs w:val="18"/>
              </w:rPr>
              <w:t>CHEM 1406</w:t>
            </w:r>
            <w:r w:rsidR="00EA47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41C8">
              <w:rPr>
                <w:rFonts w:ascii="Arial" w:hAnsi="Arial" w:cs="Arial"/>
                <w:sz w:val="18"/>
                <w:szCs w:val="18"/>
              </w:rPr>
              <w:t xml:space="preserve">Introductory Chemistry I </w:t>
            </w:r>
            <w:r w:rsidR="00EA47F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2837BD2" w14:textId="6366ED3C" w:rsidR="00043DCF" w:rsidRPr="00657ED1" w:rsidRDefault="00EA47FE" w:rsidP="007941C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043DCF" w:rsidRPr="007941C8">
              <w:rPr>
                <w:rFonts w:ascii="Arial" w:hAnsi="Arial" w:cs="Arial"/>
                <w:sz w:val="18"/>
                <w:szCs w:val="18"/>
              </w:rPr>
              <w:t xml:space="preserve">(Lecture + Lab, Allied Health Emphasis) 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40740E63" w14:textId="0A4BD2F1" w:rsidR="00823033" w:rsidRDefault="004B02E9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02E9">
              <w:rPr>
                <w:rFonts w:ascii="Arial" w:hAnsi="Arial" w:cs="Arial"/>
                <w:sz w:val="18"/>
                <w:szCs w:val="18"/>
              </w:rPr>
              <w:t>SPCH 1311</w:t>
            </w:r>
            <w:r w:rsidR="008230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02E9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0515D0F6" w14:textId="77777777" w:rsidR="00823033" w:rsidRDefault="00823033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="004B02E9" w:rsidRPr="004B02E9">
              <w:rPr>
                <w:rFonts w:ascii="Arial" w:hAnsi="Arial" w:cs="Arial"/>
                <w:sz w:val="18"/>
                <w:szCs w:val="18"/>
              </w:rPr>
              <w:t xml:space="preserve">Speech Communication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D2D911" w14:textId="662FA868" w:rsidR="004B02E9" w:rsidRPr="00823033" w:rsidRDefault="00823033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82303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EA59903" w14:textId="32B589F6" w:rsidR="00823033" w:rsidRDefault="004B02E9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02E9">
              <w:rPr>
                <w:rFonts w:ascii="Arial" w:hAnsi="Arial" w:cs="Arial"/>
                <w:sz w:val="18"/>
                <w:szCs w:val="18"/>
              </w:rPr>
              <w:t>SPCH 1315</w:t>
            </w:r>
            <w:r w:rsidR="008230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02E9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3CDE1E78" w14:textId="01BF337B" w:rsidR="004B02E9" w:rsidRPr="00823033" w:rsidRDefault="00823033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82303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2E79B04" w14:textId="622161B6" w:rsidR="00823033" w:rsidRDefault="004B02E9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02E9">
              <w:rPr>
                <w:rFonts w:ascii="Arial" w:hAnsi="Arial" w:cs="Arial"/>
                <w:sz w:val="18"/>
                <w:szCs w:val="18"/>
              </w:rPr>
              <w:t>SPCH 1321</w:t>
            </w:r>
            <w:r w:rsidR="008230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02E9">
              <w:rPr>
                <w:rFonts w:ascii="Arial" w:hAnsi="Arial" w:cs="Arial"/>
                <w:sz w:val="18"/>
                <w:szCs w:val="18"/>
              </w:rPr>
              <w:t xml:space="preserve">Business and </w:t>
            </w:r>
          </w:p>
          <w:p w14:paraId="23BED295" w14:textId="77777777" w:rsidR="00823033" w:rsidRDefault="00823033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B02E9" w:rsidRPr="004B02E9">
              <w:rPr>
                <w:rFonts w:ascii="Arial" w:hAnsi="Arial" w:cs="Arial"/>
                <w:sz w:val="18"/>
                <w:szCs w:val="18"/>
              </w:rPr>
              <w:t xml:space="preserve">Professional </w:t>
            </w:r>
          </w:p>
          <w:p w14:paraId="15B48D4D" w14:textId="3F838C82" w:rsidR="00043DCF" w:rsidRPr="00657ED1" w:rsidRDefault="00823033" w:rsidP="004B02E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203B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02E9" w:rsidRPr="004B02E9">
              <w:rPr>
                <w:rFonts w:ascii="Arial" w:hAnsi="Arial" w:cs="Arial"/>
                <w:sz w:val="18"/>
                <w:szCs w:val="18"/>
              </w:rPr>
              <w:t>Communication +</w:t>
            </w:r>
          </w:p>
        </w:tc>
      </w:tr>
      <w:tr w:rsidR="00043DCF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42A61B11" w14:textId="64B00871" w:rsidR="003C7C96" w:rsidRDefault="00043DCF" w:rsidP="002B42D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B42D7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3C7C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B42D7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4CB0094E" w14:textId="77777777" w:rsidR="003C7C96" w:rsidRDefault="003C7C96" w:rsidP="002B42D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043DCF" w:rsidRPr="002B42D7">
              <w:rPr>
                <w:rFonts w:ascii="Arial" w:hAnsi="Arial" w:cs="Arial"/>
                <w:bCs/>
                <w:sz w:val="18"/>
                <w:szCs w:val="18"/>
              </w:rPr>
              <w:t xml:space="preserve">(Federal Constitution &amp; Topics) + </w:t>
            </w:r>
          </w:p>
          <w:p w14:paraId="535C36E9" w14:textId="4E76D32C" w:rsidR="00043DCF" w:rsidRPr="003C7C96" w:rsidRDefault="003C7C96" w:rsidP="002B42D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</w:t>
            </w:r>
            <w:r w:rsidRPr="003C7C9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4CC2A1B" w14:textId="4D7DAC84" w:rsidR="003C7C96" w:rsidRDefault="00043DCF" w:rsidP="002B42D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B42D7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3C7C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B42D7">
              <w:rPr>
                <w:rFonts w:ascii="Arial" w:hAnsi="Arial" w:cs="Arial"/>
                <w:bCs/>
                <w:sz w:val="18"/>
                <w:szCs w:val="18"/>
              </w:rPr>
              <w:t xml:space="preserve">Texas Government </w:t>
            </w:r>
          </w:p>
          <w:p w14:paraId="1665A4FC" w14:textId="11E794B6" w:rsidR="00043DCF" w:rsidRPr="00E63FBD" w:rsidRDefault="003C7C96" w:rsidP="002B42D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043DCF" w:rsidRPr="002B42D7">
              <w:rPr>
                <w:rFonts w:ascii="Arial" w:hAnsi="Arial" w:cs="Arial"/>
                <w:bCs/>
                <w:sz w:val="18"/>
                <w:szCs w:val="18"/>
              </w:rPr>
              <w:t>(Texas Constitution &amp; Topics)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7B893DFF" w14:textId="2CF5B3BC" w:rsidR="00043DCF" w:rsidRPr="00E63FBD" w:rsidRDefault="00043DC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05968C19" w:rsidR="00043DCF" w:rsidRPr="00E63FBD" w:rsidRDefault="00043DC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43DCF" w:rsidRPr="00657ED1" w14:paraId="1D407113" w14:textId="77777777" w:rsidTr="001D4F73">
        <w:trPr>
          <w:trHeight w:val="415"/>
        </w:trPr>
        <w:tc>
          <w:tcPr>
            <w:tcW w:w="1936" w:type="pct"/>
            <w:vMerge w:val="restart"/>
          </w:tcPr>
          <w:p w14:paraId="71614F02" w14:textId="0FC1110C" w:rsidR="003C7C96" w:rsidRDefault="00043DCF" w:rsidP="00CA7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A72A1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3C7C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A72A1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6BEFF812" w14:textId="3D4CA83E" w:rsidR="00043DCF" w:rsidRPr="003C7C96" w:rsidRDefault="003C7C96" w:rsidP="00CA72A1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</w:t>
            </w:r>
            <w:r w:rsidRPr="003C7C9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74DF210" w14:textId="1C1FA8B9" w:rsidR="003C7C96" w:rsidRDefault="00043DCF" w:rsidP="00CA7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A72A1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3C7C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A72A1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61C83AD5" w14:textId="77777777" w:rsidR="003C7C96" w:rsidRDefault="003C7C96" w:rsidP="00CA7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043DCF" w:rsidRPr="00CA72A1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700CCB57" w14:textId="38CC359D" w:rsidR="00043DCF" w:rsidRPr="00AF71B5" w:rsidRDefault="003C7C96" w:rsidP="00CA72A1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AF71B5">
              <w:rPr>
                <w:rFonts w:ascii="Arial" w:hAnsi="Arial" w:cs="Arial"/>
                <w:bCs/>
                <w:sz w:val="18"/>
                <w:szCs w:val="18"/>
              </w:rPr>
              <w:t xml:space="preserve">        </w:t>
            </w:r>
            <w:r w:rsidR="00AF71B5" w:rsidRPr="00AF71B5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0D4580A" w14:textId="3DF52FB3" w:rsidR="00043DCF" w:rsidRPr="00674FCB" w:rsidRDefault="00043DCF" w:rsidP="00CA7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A72A1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AF71B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A72A1">
              <w:rPr>
                <w:rFonts w:ascii="Arial" w:hAnsi="Arial" w:cs="Arial"/>
                <w:bCs/>
                <w:sz w:val="18"/>
                <w:szCs w:val="18"/>
              </w:rPr>
              <w:t>Elementary Statistical Methods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547AF100" w14:textId="1749936C" w:rsidR="00EA47FE" w:rsidRDefault="00043DCF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D4F73">
              <w:rPr>
                <w:rFonts w:ascii="Arial" w:hAnsi="Arial" w:cs="Arial"/>
                <w:sz w:val="18"/>
                <w:szCs w:val="18"/>
              </w:rPr>
              <w:t>ENGL</w:t>
            </w:r>
            <w:r w:rsidR="00EA47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F73">
              <w:rPr>
                <w:rFonts w:ascii="Arial" w:hAnsi="Arial" w:cs="Arial"/>
                <w:sz w:val="18"/>
                <w:szCs w:val="18"/>
              </w:rPr>
              <w:t>2311</w:t>
            </w:r>
            <w:r w:rsidR="00EA47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D4F73">
              <w:rPr>
                <w:rFonts w:ascii="Arial" w:hAnsi="Arial" w:cs="Arial"/>
                <w:sz w:val="18"/>
                <w:szCs w:val="18"/>
              </w:rPr>
              <w:t xml:space="preserve">Technical and Business </w:t>
            </w:r>
          </w:p>
          <w:p w14:paraId="6509BBFF" w14:textId="02C62A0F" w:rsidR="00043DCF" w:rsidRPr="00674FCB" w:rsidRDefault="00EA47FE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043DCF" w:rsidRPr="001D4F73">
              <w:rPr>
                <w:rFonts w:ascii="Arial" w:hAnsi="Arial" w:cs="Arial"/>
                <w:sz w:val="18"/>
                <w:szCs w:val="18"/>
              </w:rPr>
              <w:t>Writing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043DCF" w:rsidRPr="00674FCB" w:rsidRDefault="00043DC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3DCF" w:rsidRPr="00657ED1" w14:paraId="1EEDC53C" w14:textId="77777777" w:rsidTr="000E13BE">
        <w:trPr>
          <w:trHeight w:val="415"/>
        </w:trPr>
        <w:tc>
          <w:tcPr>
            <w:tcW w:w="1936" w:type="pct"/>
            <w:vMerge/>
          </w:tcPr>
          <w:p w14:paraId="3C6C1811" w14:textId="77777777" w:rsidR="00043DCF" w:rsidRPr="00CA72A1" w:rsidRDefault="00043DCF" w:rsidP="00CA7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3FB41601" w14:textId="3558F696" w:rsidR="00A709E0" w:rsidRDefault="00043DCF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5842">
              <w:rPr>
                <w:rFonts w:ascii="Arial" w:hAnsi="Arial" w:cs="Arial"/>
                <w:sz w:val="18"/>
                <w:szCs w:val="18"/>
              </w:rPr>
              <w:t>KINE 1164</w:t>
            </w:r>
            <w:r w:rsidR="00EA47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B5842">
              <w:rPr>
                <w:rFonts w:ascii="Arial" w:hAnsi="Arial" w:cs="Arial"/>
                <w:sz w:val="18"/>
                <w:szCs w:val="18"/>
              </w:rPr>
              <w:t xml:space="preserve">Introduction to Physical </w:t>
            </w:r>
            <w:r w:rsidR="00A709E0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  <w:p w14:paraId="19E41912" w14:textId="783979D3" w:rsidR="00043DCF" w:rsidRPr="001D4F73" w:rsidRDefault="00A709E0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043DCF" w:rsidRPr="002B5842">
              <w:rPr>
                <w:rFonts w:ascii="Arial" w:hAnsi="Arial" w:cs="Arial"/>
                <w:sz w:val="18"/>
                <w:szCs w:val="18"/>
              </w:rPr>
              <w:t>Fitness and Wellness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EA299A9" w14:textId="77777777" w:rsidR="00043DCF" w:rsidRPr="00674FCB" w:rsidRDefault="00043DC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3DCF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1D31433D" w14:textId="0FACD629" w:rsidR="00E1145A" w:rsidRDefault="00043DC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A72A1">
              <w:rPr>
                <w:rFonts w:ascii="Arial" w:hAnsi="Arial" w:cs="Arial"/>
                <w:bCs/>
                <w:sz w:val="18"/>
                <w:szCs w:val="18"/>
              </w:rPr>
              <w:t>EPCT 1407</w:t>
            </w:r>
            <w:r w:rsidR="00AF71B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A72A1">
              <w:rPr>
                <w:rFonts w:ascii="Arial" w:hAnsi="Arial" w:cs="Arial"/>
                <w:bCs/>
                <w:sz w:val="18"/>
                <w:szCs w:val="18"/>
              </w:rPr>
              <w:t xml:space="preserve">Introduction to Environmental Safety </w:t>
            </w:r>
          </w:p>
          <w:p w14:paraId="691F786A" w14:textId="79B36198" w:rsidR="00043DCF" w:rsidRPr="00674FCB" w:rsidRDefault="00E1145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043DCF" w:rsidRPr="00CA72A1">
              <w:rPr>
                <w:rFonts w:ascii="Arial" w:hAnsi="Arial" w:cs="Arial"/>
                <w:bCs/>
                <w:sz w:val="18"/>
                <w:szCs w:val="18"/>
              </w:rPr>
              <w:t>and Health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75AD8CD2" w14:textId="74FBB175" w:rsidR="00A709E0" w:rsidRDefault="00043DC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43DCF">
              <w:rPr>
                <w:rFonts w:ascii="Arial" w:hAnsi="Arial" w:cs="Arial"/>
                <w:sz w:val="18"/>
                <w:szCs w:val="18"/>
              </w:rPr>
              <w:t>EPCT 1401</w:t>
            </w:r>
            <w:r w:rsidR="00A709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43DCF">
              <w:rPr>
                <w:rFonts w:ascii="Arial" w:hAnsi="Arial" w:cs="Arial"/>
                <w:sz w:val="18"/>
                <w:szCs w:val="18"/>
              </w:rPr>
              <w:t xml:space="preserve">Hazardous Waste Operations </w:t>
            </w:r>
          </w:p>
          <w:p w14:paraId="69D406F9" w14:textId="2279AFF1" w:rsidR="00043DCF" w:rsidRPr="00674FCB" w:rsidRDefault="00A709E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14433F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043DCF" w:rsidRPr="00043DCF">
              <w:rPr>
                <w:rFonts w:ascii="Arial" w:hAnsi="Arial" w:cs="Arial"/>
                <w:sz w:val="18"/>
                <w:szCs w:val="18"/>
              </w:rPr>
              <w:t>and Emergency Response (HAZWOPER) Training and Related Topics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775B6C65" w14:textId="10924162" w:rsidR="00043DCF" w:rsidRPr="00674FCB" w:rsidRDefault="00750D7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4B02E9" w:rsidRPr="004B02E9">
              <w:rPr>
                <w:rFonts w:ascii="Arial" w:hAnsi="Arial" w:cs="Arial"/>
                <w:sz w:val="18"/>
                <w:szCs w:val="18"/>
              </w:rPr>
              <w:t>Creative Arts/Language, Philosophy and Culture Elective Semester Hours: 3</w:t>
            </w:r>
          </w:p>
        </w:tc>
      </w:tr>
      <w:tr w:rsidR="00043DCF" w:rsidRPr="00657ED1" w14:paraId="1EDD6DCD" w14:textId="77777777" w:rsidTr="000E13BE">
        <w:trPr>
          <w:trHeight w:val="105"/>
        </w:trPr>
        <w:tc>
          <w:tcPr>
            <w:tcW w:w="1936" w:type="pct"/>
          </w:tcPr>
          <w:p w14:paraId="25C5111B" w14:textId="594450E1" w:rsidR="00043DCF" w:rsidRPr="00674FCB" w:rsidRDefault="00043DC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A72A1">
              <w:rPr>
                <w:rFonts w:ascii="Arial" w:hAnsi="Arial" w:cs="Arial"/>
                <w:bCs/>
                <w:sz w:val="18"/>
                <w:szCs w:val="18"/>
              </w:rPr>
              <w:t>EPCT 1341</w:t>
            </w:r>
            <w:r w:rsidR="00E1145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A72A1">
              <w:rPr>
                <w:rFonts w:ascii="Arial" w:hAnsi="Arial" w:cs="Arial"/>
                <w:bCs/>
                <w:sz w:val="18"/>
                <w:szCs w:val="18"/>
              </w:rPr>
              <w:t>Principles of Industrial Hygiene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142E05EA" w14:textId="77777777" w:rsidR="00043DCF" w:rsidRPr="00674FCB" w:rsidRDefault="00043DC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44A591F6" w14:textId="77777777" w:rsidR="00043DCF" w:rsidRPr="00674FCB" w:rsidRDefault="00043DC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17F15E0C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1145A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2A8B0EF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A7BD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3284513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03B43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B02E9" w:rsidRPr="00657ED1" w14:paraId="03A59E60" w14:textId="77777777" w:rsidTr="00375DF3">
        <w:trPr>
          <w:trHeight w:val="191"/>
        </w:trPr>
        <w:tc>
          <w:tcPr>
            <w:tcW w:w="2541" w:type="pct"/>
            <w:shd w:val="clear" w:color="auto" w:fill="auto"/>
          </w:tcPr>
          <w:p w14:paraId="4AF4FB78" w14:textId="32689736" w:rsidR="004B02E9" w:rsidRPr="00657ED1" w:rsidRDefault="00375DF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5DF3">
              <w:rPr>
                <w:rFonts w:ascii="Arial" w:hAnsi="Arial" w:cs="Arial"/>
                <w:sz w:val="18"/>
                <w:szCs w:val="18"/>
              </w:rPr>
              <w:t>EPCT 1311</w:t>
            </w:r>
            <w:r w:rsidR="00203B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5DF3">
              <w:rPr>
                <w:rFonts w:ascii="Arial" w:hAnsi="Arial" w:cs="Arial"/>
                <w:sz w:val="18"/>
                <w:szCs w:val="18"/>
              </w:rPr>
              <w:t>Introduction to Environmental Science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081BBECB" w:rsidR="004B02E9" w:rsidRPr="000C03EE" w:rsidRDefault="00260FF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60FFD">
              <w:rPr>
                <w:rFonts w:ascii="Arial" w:hAnsi="Arial" w:cs="Arial"/>
                <w:bCs/>
                <w:sz w:val="18"/>
                <w:szCs w:val="18"/>
              </w:rPr>
              <w:t>EPCT 1344</w:t>
            </w:r>
            <w:r w:rsidR="00203B4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60FFD">
              <w:rPr>
                <w:rFonts w:ascii="Arial" w:hAnsi="Arial" w:cs="Arial"/>
                <w:bCs/>
                <w:sz w:val="18"/>
                <w:szCs w:val="18"/>
              </w:rPr>
              <w:t>Environmental Sampling and Analysis</w:t>
            </w:r>
          </w:p>
        </w:tc>
      </w:tr>
      <w:tr w:rsidR="004B02E9" w:rsidRPr="00657ED1" w14:paraId="09089823" w14:textId="77777777" w:rsidTr="00E8365D">
        <w:trPr>
          <w:trHeight w:val="155"/>
        </w:trPr>
        <w:tc>
          <w:tcPr>
            <w:tcW w:w="2541" w:type="pct"/>
            <w:shd w:val="clear" w:color="auto" w:fill="auto"/>
          </w:tcPr>
          <w:p w14:paraId="2402402E" w14:textId="0D66132F" w:rsidR="004B02E9" w:rsidRPr="00657ED1" w:rsidRDefault="00375DF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5DF3">
              <w:rPr>
                <w:rFonts w:ascii="Arial" w:hAnsi="Arial" w:cs="Arial"/>
                <w:sz w:val="18"/>
                <w:szCs w:val="18"/>
              </w:rPr>
              <w:t>EPCT 1440</w:t>
            </w:r>
            <w:r w:rsidR="00203B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5DF3">
              <w:rPr>
                <w:rFonts w:ascii="Arial" w:hAnsi="Arial" w:cs="Arial"/>
                <w:sz w:val="18"/>
                <w:szCs w:val="18"/>
              </w:rPr>
              <w:t>Industrial Chemical Processes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54C5703" w14:textId="6E6F23A0" w:rsidR="00203B43" w:rsidRDefault="00260FFD" w:rsidP="00260FF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60FFD">
              <w:rPr>
                <w:rFonts w:ascii="Arial" w:hAnsi="Arial" w:cs="Arial"/>
                <w:bCs/>
                <w:sz w:val="18"/>
                <w:szCs w:val="18"/>
              </w:rPr>
              <w:t>OSHT 2388</w:t>
            </w:r>
            <w:r w:rsidR="00203B4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60FFD">
              <w:rPr>
                <w:rFonts w:ascii="Arial" w:hAnsi="Arial" w:cs="Arial"/>
                <w:bCs/>
                <w:sz w:val="18"/>
                <w:szCs w:val="18"/>
              </w:rPr>
              <w:t xml:space="preserve">Internship -Occupational Safety and Health </w:t>
            </w:r>
          </w:p>
          <w:p w14:paraId="56B4FA91" w14:textId="77777777" w:rsidR="00203B43" w:rsidRDefault="00203B43" w:rsidP="00260FF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260FFD" w:rsidRPr="00260FFD">
              <w:rPr>
                <w:rFonts w:ascii="Arial" w:hAnsi="Arial" w:cs="Arial"/>
                <w:bCs/>
                <w:sz w:val="18"/>
                <w:szCs w:val="18"/>
              </w:rPr>
              <w:t xml:space="preserve">Technology/Technician ** </w:t>
            </w:r>
          </w:p>
          <w:p w14:paraId="073A7F3D" w14:textId="61A8B90F" w:rsidR="00260FFD" w:rsidRPr="00203B43" w:rsidRDefault="00203B43" w:rsidP="00260FFD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203B43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564D9EA" w14:textId="679637F6" w:rsidR="004B02E9" w:rsidRPr="000C03EE" w:rsidRDefault="00260FFD" w:rsidP="00260FF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60FFD">
              <w:rPr>
                <w:rFonts w:ascii="Arial" w:hAnsi="Arial" w:cs="Arial"/>
                <w:bCs/>
                <w:sz w:val="18"/>
                <w:szCs w:val="18"/>
              </w:rPr>
              <w:t>OSHT 2309</w:t>
            </w:r>
            <w:r w:rsidR="00203B4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60FFD">
              <w:rPr>
                <w:rFonts w:ascii="Arial" w:hAnsi="Arial" w:cs="Arial"/>
                <w:bCs/>
                <w:sz w:val="18"/>
                <w:szCs w:val="18"/>
              </w:rPr>
              <w:t>Safety Program Management</w:t>
            </w:r>
          </w:p>
        </w:tc>
      </w:tr>
      <w:tr w:rsidR="004B02E9" w:rsidRPr="00657ED1" w14:paraId="5117775F" w14:textId="77777777" w:rsidTr="00821544">
        <w:trPr>
          <w:trHeight w:val="146"/>
        </w:trPr>
        <w:tc>
          <w:tcPr>
            <w:tcW w:w="2541" w:type="pct"/>
            <w:shd w:val="clear" w:color="auto" w:fill="auto"/>
          </w:tcPr>
          <w:p w14:paraId="29C13E0C" w14:textId="51F5C06B" w:rsidR="004B02E9" w:rsidRPr="00657ED1" w:rsidRDefault="00375DF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5DF3">
              <w:rPr>
                <w:rFonts w:ascii="Arial" w:hAnsi="Arial" w:cs="Arial"/>
                <w:sz w:val="18"/>
                <w:szCs w:val="18"/>
              </w:rPr>
              <w:t xml:space="preserve">OSHT 1313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5DF3">
              <w:rPr>
                <w:rFonts w:ascii="Arial" w:hAnsi="Arial" w:cs="Arial"/>
                <w:sz w:val="18"/>
                <w:szCs w:val="18"/>
              </w:rPr>
              <w:t>Accident Prevention, Inspection and Investigation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5762933" w14:textId="49C6B286" w:rsidR="004B02E9" w:rsidRPr="000C03EE" w:rsidRDefault="00DE0DD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E0DDC">
              <w:rPr>
                <w:rFonts w:ascii="Arial" w:hAnsi="Arial" w:cs="Arial"/>
                <w:bCs/>
                <w:sz w:val="18"/>
                <w:szCs w:val="18"/>
              </w:rPr>
              <w:t xml:space="preserve">OSHT 2401 </w:t>
            </w:r>
            <w:r w:rsidR="00750D7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E0DDC">
              <w:rPr>
                <w:rFonts w:ascii="Arial" w:hAnsi="Arial" w:cs="Arial"/>
                <w:bCs/>
                <w:sz w:val="18"/>
                <w:szCs w:val="18"/>
              </w:rPr>
              <w:t>OSHA Regulations -General Industry</w:t>
            </w:r>
          </w:p>
        </w:tc>
      </w:tr>
      <w:tr w:rsidR="004B02E9" w:rsidRPr="00657ED1" w14:paraId="4CE2165B" w14:textId="77777777" w:rsidTr="00E8365D">
        <w:trPr>
          <w:trHeight w:val="254"/>
        </w:trPr>
        <w:tc>
          <w:tcPr>
            <w:tcW w:w="2541" w:type="pct"/>
            <w:shd w:val="clear" w:color="auto" w:fill="auto"/>
          </w:tcPr>
          <w:p w14:paraId="0C4B5C72" w14:textId="0C683BA2" w:rsidR="004B02E9" w:rsidRPr="00657ED1" w:rsidRDefault="00E8365D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8365D">
              <w:rPr>
                <w:rFonts w:ascii="Arial" w:hAnsi="Arial" w:cs="Arial"/>
                <w:sz w:val="18"/>
                <w:szCs w:val="18"/>
              </w:rPr>
              <w:t xml:space="preserve">EPCT 1313 </w:t>
            </w:r>
            <w:r w:rsidR="00750D7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8365D">
              <w:rPr>
                <w:rFonts w:ascii="Arial" w:hAnsi="Arial" w:cs="Arial"/>
                <w:sz w:val="18"/>
                <w:szCs w:val="18"/>
              </w:rPr>
              <w:t>Contingency Planning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226283A" w14:textId="7E065568" w:rsidR="004B02E9" w:rsidRPr="000C03EE" w:rsidRDefault="00DE0DD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E0DDC">
              <w:rPr>
                <w:rFonts w:ascii="Arial" w:hAnsi="Arial" w:cs="Arial"/>
                <w:bCs/>
                <w:sz w:val="18"/>
                <w:szCs w:val="18"/>
              </w:rPr>
              <w:t>Approved Elective Semester Hours: 3 ***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64B535D0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03B4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0C64D74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03B43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</w:tr>
    </w:tbl>
    <w:p w14:paraId="5B97D929" w14:textId="77777777" w:rsidR="00821544" w:rsidRDefault="0082154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004AFC1E" w14:textId="77777777" w:rsidR="0036775D" w:rsidRDefault="0036775D" w:rsidP="00367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7B6CCAF" w14:textId="77777777" w:rsidR="0036775D" w:rsidRDefault="0036775D" w:rsidP="0036775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5EE758E" w14:textId="44D86B2A" w:rsidR="0036775D" w:rsidRDefault="00A00164" w:rsidP="00367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D93FD81" wp14:editId="3423B0ED">
            <wp:extent cx="5600879" cy="2665962"/>
            <wp:effectExtent l="0" t="0" r="0" b="127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4917" cy="266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0C5F2" w14:textId="77777777" w:rsidR="0036775D" w:rsidRPr="005A34D0" w:rsidRDefault="0036775D" w:rsidP="00367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C5683F7" w14:textId="77777777" w:rsidR="0036775D" w:rsidRDefault="0036775D" w:rsidP="00367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87D76F5" w14:textId="77777777" w:rsidR="0036775D" w:rsidRPr="0097495D" w:rsidRDefault="0036775D" w:rsidP="0036775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0494DE0" w14:textId="77777777" w:rsidR="0036775D" w:rsidRPr="002C6235" w:rsidRDefault="0036775D" w:rsidP="0036775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73D5F0C" w14:textId="77777777" w:rsidR="0036775D" w:rsidRPr="00910CB3" w:rsidRDefault="0036775D" w:rsidP="0036775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8740C93" w14:textId="77777777" w:rsidR="0036775D" w:rsidRPr="002C6235" w:rsidRDefault="0036775D" w:rsidP="0036775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7134C9B" w14:textId="77777777" w:rsidR="0036775D" w:rsidRPr="002C6235" w:rsidRDefault="0036775D" w:rsidP="0036775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A6E8AAF" w14:textId="77777777" w:rsidR="0036775D" w:rsidRDefault="0036775D" w:rsidP="0036775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DCB3423" w14:textId="77777777" w:rsidR="0036775D" w:rsidRPr="003162DD" w:rsidRDefault="0036775D" w:rsidP="0036775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EB9930C" w:rsidR="005F29B9" w:rsidRPr="00CD143B" w:rsidRDefault="005F29B9" w:rsidP="00367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AC951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52D9653E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5A0F750B" w14:textId="77777777" w:rsidR="00F64F17" w:rsidRDefault="00F64F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11CF8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1608C60D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27D89813" w14:textId="77777777" w:rsidR="00F64F17" w:rsidRDefault="00F64F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DD9632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6720F" w:rsidRPr="0056720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Occupational Safety and Environmental Technology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55D9C6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55EA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DD9632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6720F" w:rsidRPr="0056720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Occupational Safety and Environmental Technology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55D9C6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855EA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AADD4B2" w:rsidR="00B457A9" w:rsidRPr="00750D78" w:rsidRDefault="00CA2F5C" w:rsidP="00750D78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43DCF"/>
    <w:rsid w:val="00084FF1"/>
    <w:rsid w:val="00085028"/>
    <w:rsid w:val="00091D63"/>
    <w:rsid w:val="000A76B5"/>
    <w:rsid w:val="000C03EE"/>
    <w:rsid w:val="000E13BE"/>
    <w:rsid w:val="000E67C4"/>
    <w:rsid w:val="000E70F7"/>
    <w:rsid w:val="001153FE"/>
    <w:rsid w:val="001220B7"/>
    <w:rsid w:val="001331FE"/>
    <w:rsid w:val="00136D05"/>
    <w:rsid w:val="001410F3"/>
    <w:rsid w:val="00142280"/>
    <w:rsid w:val="0014433F"/>
    <w:rsid w:val="001508C9"/>
    <w:rsid w:val="00152531"/>
    <w:rsid w:val="00176981"/>
    <w:rsid w:val="0018140D"/>
    <w:rsid w:val="001B1553"/>
    <w:rsid w:val="001B7C83"/>
    <w:rsid w:val="001D240A"/>
    <w:rsid w:val="001D4B4B"/>
    <w:rsid w:val="001D4F73"/>
    <w:rsid w:val="001D6E87"/>
    <w:rsid w:val="001D733C"/>
    <w:rsid w:val="001D7744"/>
    <w:rsid w:val="001E047E"/>
    <w:rsid w:val="001E05D9"/>
    <w:rsid w:val="001E637B"/>
    <w:rsid w:val="001F09E1"/>
    <w:rsid w:val="001F41D3"/>
    <w:rsid w:val="00203B43"/>
    <w:rsid w:val="00204D15"/>
    <w:rsid w:val="0021225C"/>
    <w:rsid w:val="00222B7D"/>
    <w:rsid w:val="00222EC4"/>
    <w:rsid w:val="002408C6"/>
    <w:rsid w:val="0024209A"/>
    <w:rsid w:val="00260FFD"/>
    <w:rsid w:val="0026255C"/>
    <w:rsid w:val="00285419"/>
    <w:rsid w:val="00290547"/>
    <w:rsid w:val="0029195D"/>
    <w:rsid w:val="002A50E6"/>
    <w:rsid w:val="002B0097"/>
    <w:rsid w:val="002B42D7"/>
    <w:rsid w:val="002B4A1A"/>
    <w:rsid w:val="002B5842"/>
    <w:rsid w:val="002B765E"/>
    <w:rsid w:val="002E7010"/>
    <w:rsid w:val="002E7DE6"/>
    <w:rsid w:val="002F4A0C"/>
    <w:rsid w:val="00310854"/>
    <w:rsid w:val="00322C77"/>
    <w:rsid w:val="00327DB9"/>
    <w:rsid w:val="003343B9"/>
    <w:rsid w:val="003448E0"/>
    <w:rsid w:val="00355124"/>
    <w:rsid w:val="0036775D"/>
    <w:rsid w:val="00375DF3"/>
    <w:rsid w:val="00383BB7"/>
    <w:rsid w:val="00390AB1"/>
    <w:rsid w:val="00397E5E"/>
    <w:rsid w:val="003A3BF5"/>
    <w:rsid w:val="003C66F9"/>
    <w:rsid w:val="003C7C96"/>
    <w:rsid w:val="003D27AB"/>
    <w:rsid w:val="003E5710"/>
    <w:rsid w:val="003E76FC"/>
    <w:rsid w:val="003F270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02E9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6720F"/>
    <w:rsid w:val="0057113F"/>
    <w:rsid w:val="00586D3D"/>
    <w:rsid w:val="00587943"/>
    <w:rsid w:val="005D5EE2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0D78"/>
    <w:rsid w:val="00752505"/>
    <w:rsid w:val="0075255F"/>
    <w:rsid w:val="007728D8"/>
    <w:rsid w:val="007763B9"/>
    <w:rsid w:val="00792C8A"/>
    <w:rsid w:val="007941C8"/>
    <w:rsid w:val="007C4F68"/>
    <w:rsid w:val="007D0827"/>
    <w:rsid w:val="007D613E"/>
    <w:rsid w:val="007D75A4"/>
    <w:rsid w:val="008001EC"/>
    <w:rsid w:val="00811832"/>
    <w:rsid w:val="0081374F"/>
    <w:rsid w:val="00821544"/>
    <w:rsid w:val="00823033"/>
    <w:rsid w:val="00825FEB"/>
    <w:rsid w:val="00844558"/>
    <w:rsid w:val="008517BD"/>
    <w:rsid w:val="00855EA2"/>
    <w:rsid w:val="00867C55"/>
    <w:rsid w:val="00890F96"/>
    <w:rsid w:val="00892C4B"/>
    <w:rsid w:val="008A2DEB"/>
    <w:rsid w:val="008D279D"/>
    <w:rsid w:val="008E310B"/>
    <w:rsid w:val="00937CBD"/>
    <w:rsid w:val="00951050"/>
    <w:rsid w:val="009565B6"/>
    <w:rsid w:val="00960CA9"/>
    <w:rsid w:val="00967B0A"/>
    <w:rsid w:val="00997FA0"/>
    <w:rsid w:val="009A4D7A"/>
    <w:rsid w:val="009B6F9D"/>
    <w:rsid w:val="009C58E8"/>
    <w:rsid w:val="009D62FB"/>
    <w:rsid w:val="009E79EA"/>
    <w:rsid w:val="00A00164"/>
    <w:rsid w:val="00A0799C"/>
    <w:rsid w:val="00A17857"/>
    <w:rsid w:val="00A3103B"/>
    <w:rsid w:val="00A31189"/>
    <w:rsid w:val="00A50CFA"/>
    <w:rsid w:val="00A709E0"/>
    <w:rsid w:val="00AA00D6"/>
    <w:rsid w:val="00AB7C4C"/>
    <w:rsid w:val="00AD0F08"/>
    <w:rsid w:val="00AD2E5A"/>
    <w:rsid w:val="00AD3E7B"/>
    <w:rsid w:val="00AD4DDD"/>
    <w:rsid w:val="00AE39E4"/>
    <w:rsid w:val="00AE7E9B"/>
    <w:rsid w:val="00AF1E76"/>
    <w:rsid w:val="00AF64CA"/>
    <w:rsid w:val="00AF71B5"/>
    <w:rsid w:val="00AF7C11"/>
    <w:rsid w:val="00B021C4"/>
    <w:rsid w:val="00B0471F"/>
    <w:rsid w:val="00B05F50"/>
    <w:rsid w:val="00B1205C"/>
    <w:rsid w:val="00B140B8"/>
    <w:rsid w:val="00B457A9"/>
    <w:rsid w:val="00B6324D"/>
    <w:rsid w:val="00B66890"/>
    <w:rsid w:val="00B839FA"/>
    <w:rsid w:val="00B917F4"/>
    <w:rsid w:val="00B93DF2"/>
    <w:rsid w:val="00B97AB5"/>
    <w:rsid w:val="00BA6E41"/>
    <w:rsid w:val="00BE2CD9"/>
    <w:rsid w:val="00BE6C2C"/>
    <w:rsid w:val="00BF3C07"/>
    <w:rsid w:val="00BF6D20"/>
    <w:rsid w:val="00C1232A"/>
    <w:rsid w:val="00C16CF2"/>
    <w:rsid w:val="00C22FAF"/>
    <w:rsid w:val="00C26B60"/>
    <w:rsid w:val="00C31613"/>
    <w:rsid w:val="00C32624"/>
    <w:rsid w:val="00C34B4D"/>
    <w:rsid w:val="00C36ECD"/>
    <w:rsid w:val="00C56912"/>
    <w:rsid w:val="00C57097"/>
    <w:rsid w:val="00C64285"/>
    <w:rsid w:val="00C64EF6"/>
    <w:rsid w:val="00C66A8D"/>
    <w:rsid w:val="00C70EC3"/>
    <w:rsid w:val="00C7123F"/>
    <w:rsid w:val="00C76214"/>
    <w:rsid w:val="00C9161F"/>
    <w:rsid w:val="00CA2F5C"/>
    <w:rsid w:val="00CA72A1"/>
    <w:rsid w:val="00CD143B"/>
    <w:rsid w:val="00CD294D"/>
    <w:rsid w:val="00CD5DDE"/>
    <w:rsid w:val="00CE2616"/>
    <w:rsid w:val="00CE4B66"/>
    <w:rsid w:val="00D0103B"/>
    <w:rsid w:val="00D01561"/>
    <w:rsid w:val="00D11943"/>
    <w:rsid w:val="00D37FA3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E0DDC"/>
    <w:rsid w:val="00DE58AC"/>
    <w:rsid w:val="00DF0ACB"/>
    <w:rsid w:val="00E1145A"/>
    <w:rsid w:val="00E32C5F"/>
    <w:rsid w:val="00E446B2"/>
    <w:rsid w:val="00E63FBD"/>
    <w:rsid w:val="00E73669"/>
    <w:rsid w:val="00E76B23"/>
    <w:rsid w:val="00E8365D"/>
    <w:rsid w:val="00E9674F"/>
    <w:rsid w:val="00EA47FE"/>
    <w:rsid w:val="00EA5DF3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64F1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691D6E-9AB5-4665-BB50-DC1A45D16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25DA8B-B4CF-4DF9-BEEC-0EA90C3B1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978DB-C91E-4B09-A64B-5293E138C73E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11d155ad-0abc-46d4-8e59-a8395c5519f4"/>
    <ds:schemaRef ds:uri="http://purl.org/dc/terms/"/>
    <ds:schemaRef ds:uri="http://purl.org/dc/dcmitype/"/>
    <ds:schemaRef ds:uri="fedf4bd8-bba8-4292-97a2-c6a45d79764f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2024-07-12T18:08:00Z</dcterms:created>
  <dcterms:modified xsi:type="dcterms:W3CDTF">2024-11-12T18:45:00Z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