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87650D7" w14:textId="77777777" w:rsidR="00877EF2" w:rsidRPr="00C36ECD" w:rsidRDefault="00877EF2" w:rsidP="00877EF2">
      <w:pPr>
        <w:spacing w:after="0" w:line="240" w:lineRule="auto"/>
        <w:contextualSpacing/>
        <w:jc w:val="center"/>
        <w:rPr>
          <w:sz w:val="22"/>
          <w:szCs w:val="22"/>
        </w:rPr>
      </w:pPr>
      <w:r w:rsidRPr="00C36ECD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1C72F8">
        <w:rPr>
          <w:rFonts w:ascii="Arial" w:eastAsia="Arial" w:hAnsi="Arial" w:cs="Arial"/>
          <w:b/>
          <w:i/>
          <w:sz w:val="22"/>
          <w:szCs w:val="22"/>
        </w:rPr>
        <w:t xml:space="preserve">Physical Therapist Assistant </w:t>
      </w:r>
      <w:r w:rsidRPr="00C36ECD">
        <w:rPr>
          <w:rFonts w:ascii="Arial" w:eastAsia="Arial" w:hAnsi="Arial" w:cs="Arial"/>
          <w:b/>
          <w:i/>
          <w:sz w:val="22"/>
          <w:szCs w:val="22"/>
        </w:rPr>
        <w:t>(60 hours)</w:t>
      </w:r>
    </w:p>
    <w:p w14:paraId="4E084071" w14:textId="77777777" w:rsidR="00877EF2" w:rsidRPr="000016C8" w:rsidRDefault="00877EF2" w:rsidP="00877EF2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32E458D6" w14:textId="77777777" w:rsidR="00877EF2" w:rsidRDefault="00877EF2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0B96CA87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960"/>
        <w:gridCol w:w="3691"/>
        <w:gridCol w:w="3508"/>
      </w:tblGrid>
      <w:tr w:rsidR="00DD3CDA" w:rsidRPr="00657ED1" w14:paraId="37F40ABA" w14:textId="77777777" w:rsidTr="00DD3CDA">
        <w:tc>
          <w:tcPr>
            <w:tcW w:w="1774" w:type="pct"/>
            <w:shd w:val="clear" w:color="auto" w:fill="00853E"/>
          </w:tcPr>
          <w:p w14:paraId="59FC6A0C" w14:textId="2E6976D0" w:rsidR="00DD3CDA" w:rsidRPr="00997FA0" w:rsidRDefault="00DD3CDA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54" w:type="pct"/>
            <w:shd w:val="clear" w:color="auto" w:fill="00853E"/>
          </w:tcPr>
          <w:p w14:paraId="247A7105" w14:textId="77777777" w:rsidR="00DD3CDA" w:rsidRPr="00670641" w:rsidRDefault="00DD3CDA" w:rsidP="00AB0692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572" w:type="pct"/>
            <w:shd w:val="clear" w:color="auto" w:fill="00853E"/>
          </w:tcPr>
          <w:p w14:paraId="437D4605" w14:textId="03D3EF17" w:rsidR="00DD3CDA" w:rsidRPr="00670641" w:rsidRDefault="00B929FD" w:rsidP="00AB0692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B929FD" w:rsidRPr="00657ED1" w14:paraId="4A9D7A32" w14:textId="77777777" w:rsidTr="00DD3CDA">
        <w:tc>
          <w:tcPr>
            <w:tcW w:w="1774" w:type="pct"/>
            <w:vAlign w:val="center"/>
          </w:tcPr>
          <w:p w14:paraId="185C797A" w14:textId="18039F65" w:rsidR="00E46E6A" w:rsidRDefault="00B929FD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066BB">
              <w:rPr>
                <w:rFonts w:ascii="Arial" w:hAnsi="Arial" w:cs="Arial"/>
                <w:bCs/>
                <w:sz w:val="18"/>
                <w:szCs w:val="18"/>
              </w:rPr>
              <w:t>BIOL</w:t>
            </w:r>
            <w:r w:rsidR="00E46E6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066BB">
              <w:rPr>
                <w:rFonts w:ascii="Arial" w:hAnsi="Arial" w:cs="Arial"/>
                <w:bCs/>
                <w:sz w:val="18"/>
                <w:szCs w:val="18"/>
              </w:rPr>
              <w:t>2401</w:t>
            </w:r>
            <w:r w:rsidR="00E46E6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77EF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066BB">
              <w:rPr>
                <w:rFonts w:ascii="Arial" w:hAnsi="Arial" w:cs="Arial"/>
                <w:bCs/>
                <w:sz w:val="18"/>
                <w:szCs w:val="18"/>
              </w:rPr>
              <w:t xml:space="preserve">Anatomy and Physiology I </w:t>
            </w:r>
          </w:p>
          <w:p w14:paraId="284C6467" w14:textId="59564BB1" w:rsidR="00B929FD" w:rsidRPr="00E63FBD" w:rsidRDefault="00E46E6A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</w:t>
            </w:r>
            <w:r w:rsidR="00B929FD" w:rsidRPr="007066BB">
              <w:rPr>
                <w:rFonts w:ascii="Arial" w:hAnsi="Arial" w:cs="Arial"/>
                <w:bCs/>
                <w:sz w:val="18"/>
                <w:szCs w:val="18"/>
              </w:rPr>
              <w:t>(Lecture + Lab) +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49949602" w14:textId="38D7DF88" w:rsidR="00AE5C7C" w:rsidRDefault="00B929FD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5471E">
              <w:rPr>
                <w:rFonts w:ascii="Arial" w:hAnsi="Arial" w:cs="Arial"/>
                <w:sz w:val="18"/>
                <w:szCs w:val="18"/>
              </w:rPr>
              <w:t>BIOL</w:t>
            </w:r>
            <w:r w:rsidR="00AE5C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5471E">
              <w:rPr>
                <w:rFonts w:ascii="Arial" w:hAnsi="Arial" w:cs="Arial"/>
                <w:sz w:val="18"/>
                <w:szCs w:val="18"/>
              </w:rPr>
              <w:t>2402</w:t>
            </w:r>
            <w:r w:rsidR="00AE5C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77EF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5471E">
              <w:rPr>
                <w:rFonts w:ascii="Arial" w:hAnsi="Arial" w:cs="Arial"/>
                <w:sz w:val="18"/>
                <w:szCs w:val="18"/>
              </w:rPr>
              <w:t xml:space="preserve">Anatomy and Physiology II </w:t>
            </w:r>
          </w:p>
          <w:p w14:paraId="36B29995" w14:textId="0461AB0D" w:rsidR="00B929FD" w:rsidRPr="00657ED1" w:rsidRDefault="00AE5C7C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="00B929FD" w:rsidRPr="0055471E">
              <w:rPr>
                <w:rFonts w:ascii="Arial" w:hAnsi="Arial" w:cs="Arial"/>
                <w:sz w:val="18"/>
                <w:szCs w:val="18"/>
              </w:rPr>
              <w:t>(Lecture + Lab) +</w:t>
            </w:r>
          </w:p>
        </w:tc>
        <w:tc>
          <w:tcPr>
            <w:tcW w:w="1572" w:type="pct"/>
            <w:vMerge w:val="restart"/>
            <w:shd w:val="clear" w:color="auto" w:fill="auto"/>
            <w:vAlign w:val="center"/>
          </w:tcPr>
          <w:p w14:paraId="38A627D5" w14:textId="77777777" w:rsidR="00B929FD" w:rsidRPr="00AE5C7C" w:rsidRDefault="00B929FD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AE5C7C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First Summer Term</w:t>
            </w:r>
          </w:p>
          <w:p w14:paraId="5B54D0AE" w14:textId="1ED9CE30" w:rsidR="00AE5C7C" w:rsidRDefault="00CE3814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E3814">
              <w:rPr>
                <w:rFonts w:ascii="Arial" w:hAnsi="Arial" w:cs="Arial"/>
                <w:sz w:val="18"/>
                <w:szCs w:val="18"/>
              </w:rPr>
              <w:t>PTHA</w:t>
            </w:r>
            <w:r w:rsidR="00AE5C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E3814">
              <w:rPr>
                <w:rFonts w:ascii="Arial" w:hAnsi="Arial" w:cs="Arial"/>
                <w:sz w:val="18"/>
                <w:szCs w:val="18"/>
              </w:rPr>
              <w:t xml:space="preserve"> 2201</w:t>
            </w:r>
            <w:r w:rsidR="00AE5C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77EF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E3814">
              <w:rPr>
                <w:rFonts w:ascii="Arial" w:hAnsi="Arial" w:cs="Arial"/>
                <w:sz w:val="18"/>
                <w:szCs w:val="18"/>
              </w:rPr>
              <w:t xml:space="preserve">Essentials of Data </w:t>
            </w:r>
          </w:p>
          <w:p w14:paraId="380C8BF9" w14:textId="13BFD069" w:rsidR="00B929FD" w:rsidRDefault="00AE5C7C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CE3814" w:rsidRPr="00CE3814">
              <w:rPr>
                <w:rFonts w:ascii="Arial" w:hAnsi="Arial" w:cs="Arial"/>
                <w:sz w:val="18"/>
                <w:szCs w:val="18"/>
              </w:rPr>
              <w:t>Collection</w:t>
            </w:r>
          </w:p>
          <w:p w14:paraId="0CB1C710" w14:textId="200DE953" w:rsidR="00AE5C7C" w:rsidRDefault="00CE3814" w:rsidP="00CE3814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E3814">
              <w:rPr>
                <w:rFonts w:ascii="Arial" w:hAnsi="Arial" w:cs="Arial"/>
                <w:sz w:val="18"/>
                <w:szCs w:val="18"/>
              </w:rPr>
              <w:t>PSYC 2314</w:t>
            </w:r>
            <w:r w:rsidR="00AE5C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77EF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E3814">
              <w:rPr>
                <w:rFonts w:ascii="Arial" w:hAnsi="Arial" w:cs="Arial"/>
                <w:sz w:val="18"/>
                <w:szCs w:val="18"/>
              </w:rPr>
              <w:t xml:space="preserve">Life Span Growth and </w:t>
            </w:r>
          </w:p>
          <w:p w14:paraId="5442AE1C" w14:textId="77777777" w:rsidR="00AE5C7C" w:rsidRDefault="00AE5C7C" w:rsidP="00CE3814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CE3814" w:rsidRPr="00CE3814">
              <w:rPr>
                <w:rFonts w:ascii="Arial" w:hAnsi="Arial" w:cs="Arial"/>
                <w:sz w:val="18"/>
                <w:szCs w:val="18"/>
              </w:rPr>
              <w:t xml:space="preserve">Development + </w:t>
            </w:r>
          </w:p>
          <w:p w14:paraId="578E1504" w14:textId="7A8A3C21" w:rsidR="00CE3814" w:rsidRPr="00AE5C7C" w:rsidRDefault="00AE5C7C" w:rsidP="00CE3814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</w:t>
            </w:r>
            <w:r w:rsidRPr="00AE5C7C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15B48D4D" w14:textId="30A873C3" w:rsidR="00CE3814" w:rsidRPr="00CE3814" w:rsidRDefault="00CE3814" w:rsidP="00CE3814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E3814">
              <w:rPr>
                <w:rFonts w:ascii="Arial" w:hAnsi="Arial" w:cs="Arial"/>
                <w:sz w:val="18"/>
                <w:szCs w:val="18"/>
              </w:rPr>
              <w:t xml:space="preserve">PSYC 2308 </w:t>
            </w:r>
            <w:r w:rsidR="00877EF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E3814">
              <w:rPr>
                <w:rFonts w:ascii="Arial" w:hAnsi="Arial" w:cs="Arial"/>
                <w:sz w:val="18"/>
                <w:szCs w:val="18"/>
              </w:rPr>
              <w:t>Child Psychology +</w:t>
            </w:r>
          </w:p>
        </w:tc>
      </w:tr>
      <w:tr w:rsidR="00B929FD" w:rsidRPr="00657ED1" w14:paraId="797B0DFB" w14:textId="77777777" w:rsidTr="00DD3CDA">
        <w:trPr>
          <w:trHeight w:val="180"/>
        </w:trPr>
        <w:tc>
          <w:tcPr>
            <w:tcW w:w="1774" w:type="pct"/>
            <w:vAlign w:val="center"/>
          </w:tcPr>
          <w:p w14:paraId="19C0EDB5" w14:textId="0AECFFB1" w:rsidR="00E46E6A" w:rsidRDefault="00B929FD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C7ECD">
              <w:rPr>
                <w:rFonts w:ascii="Arial" w:hAnsi="Arial" w:cs="Arial"/>
                <w:bCs/>
                <w:sz w:val="18"/>
                <w:szCs w:val="18"/>
              </w:rPr>
              <w:t>HPRS 2200</w:t>
            </w:r>
            <w:r w:rsidR="00E46E6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77EF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C7ECD">
              <w:rPr>
                <w:rFonts w:ascii="Arial" w:hAnsi="Arial" w:cs="Arial"/>
                <w:bCs/>
                <w:sz w:val="18"/>
                <w:szCs w:val="18"/>
              </w:rPr>
              <w:t xml:space="preserve">Pharmacology for Health </w:t>
            </w:r>
          </w:p>
          <w:p w14:paraId="1665A4FC" w14:textId="612ECCE0" w:rsidR="00B929FD" w:rsidRPr="00E63FBD" w:rsidRDefault="00E46E6A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B929FD" w:rsidRPr="00DC7ECD">
              <w:rPr>
                <w:rFonts w:ascii="Arial" w:hAnsi="Arial" w:cs="Arial"/>
                <w:bCs/>
                <w:sz w:val="18"/>
                <w:szCs w:val="18"/>
              </w:rPr>
              <w:t>Professions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5A8EF880" w14:textId="7ABD1692" w:rsidR="00B929FD" w:rsidRPr="00E63FBD" w:rsidRDefault="00B929FD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5471E">
              <w:rPr>
                <w:rFonts w:ascii="Arial" w:hAnsi="Arial" w:cs="Arial"/>
                <w:bCs/>
                <w:sz w:val="18"/>
                <w:szCs w:val="18"/>
              </w:rPr>
              <w:t xml:space="preserve">PSYC 2301 </w:t>
            </w:r>
            <w:r w:rsidR="00877EF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5471E">
              <w:rPr>
                <w:rFonts w:ascii="Arial" w:hAnsi="Arial" w:cs="Arial"/>
                <w:bCs/>
                <w:sz w:val="18"/>
                <w:szCs w:val="18"/>
              </w:rPr>
              <w:t>General Psychology +</w:t>
            </w:r>
          </w:p>
        </w:tc>
        <w:tc>
          <w:tcPr>
            <w:tcW w:w="1572" w:type="pct"/>
            <w:vMerge/>
            <w:shd w:val="clear" w:color="auto" w:fill="auto"/>
            <w:vAlign w:val="center"/>
          </w:tcPr>
          <w:p w14:paraId="547722B3" w14:textId="3FF2A41E" w:rsidR="00B929FD" w:rsidRPr="00E63FBD" w:rsidRDefault="00B929FD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</w:p>
        </w:tc>
      </w:tr>
      <w:tr w:rsidR="00B929FD" w:rsidRPr="00657ED1" w14:paraId="1D407113" w14:textId="77777777" w:rsidTr="00DD3CDA">
        <w:trPr>
          <w:trHeight w:val="105"/>
        </w:trPr>
        <w:tc>
          <w:tcPr>
            <w:tcW w:w="1774" w:type="pct"/>
          </w:tcPr>
          <w:p w14:paraId="41828309" w14:textId="160B6254" w:rsidR="00E46E6A" w:rsidRDefault="00B929FD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C7ECD">
              <w:rPr>
                <w:rFonts w:ascii="Arial" w:hAnsi="Arial" w:cs="Arial"/>
                <w:bCs/>
                <w:sz w:val="18"/>
                <w:szCs w:val="18"/>
              </w:rPr>
              <w:t>PTHA 1201</w:t>
            </w:r>
            <w:r w:rsidR="00E46E6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77EF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C7ECD">
              <w:rPr>
                <w:rFonts w:ascii="Arial" w:hAnsi="Arial" w:cs="Arial"/>
                <w:bCs/>
                <w:sz w:val="18"/>
                <w:szCs w:val="18"/>
              </w:rPr>
              <w:t xml:space="preserve">The Profession of Physical </w:t>
            </w:r>
          </w:p>
          <w:p w14:paraId="00D4580A" w14:textId="3901E7AF" w:rsidR="00B929FD" w:rsidRPr="00674FCB" w:rsidRDefault="00E46E6A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</w:t>
            </w:r>
            <w:r w:rsidR="00B929FD" w:rsidRPr="00DC7ECD">
              <w:rPr>
                <w:rFonts w:ascii="Arial" w:hAnsi="Arial" w:cs="Arial"/>
                <w:bCs/>
                <w:sz w:val="18"/>
                <w:szCs w:val="18"/>
              </w:rPr>
              <w:t>Therapy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1B60CD4A" w14:textId="2AA15DF9" w:rsidR="00B929FD" w:rsidRPr="00674FCB" w:rsidRDefault="00B929FD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5471E">
              <w:rPr>
                <w:rFonts w:ascii="Arial" w:hAnsi="Arial" w:cs="Arial"/>
                <w:sz w:val="18"/>
                <w:szCs w:val="18"/>
              </w:rPr>
              <w:t xml:space="preserve">PTHA 1405 </w:t>
            </w:r>
            <w:r w:rsidR="00877EF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5471E">
              <w:rPr>
                <w:rFonts w:ascii="Arial" w:hAnsi="Arial" w:cs="Arial"/>
                <w:sz w:val="18"/>
                <w:szCs w:val="18"/>
              </w:rPr>
              <w:t>Basic Patient Care Skills</w:t>
            </w:r>
          </w:p>
        </w:tc>
        <w:tc>
          <w:tcPr>
            <w:tcW w:w="1572" w:type="pct"/>
            <w:vMerge/>
            <w:shd w:val="clear" w:color="auto" w:fill="auto"/>
            <w:vAlign w:val="center"/>
          </w:tcPr>
          <w:p w14:paraId="6D4222DD" w14:textId="0ED4F8FD" w:rsidR="00B929FD" w:rsidRPr="00674FCB" w:rsidRDefault="00B929FD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29FD" w:rsidRPr="00657ED1" w14:paraId="095A627E" w14:textId="77777777" w:rsidTr="00DD3CDA">
        <w:trPr>
          <w:trHeight w:val="105"/>
        </w:trPr>
        <w:tc>
          <w:tcPr>
            <w:tcW w:w="1774" w:type="pct"/>
          </w:tcPr>
          <w:p w14:paraId="691F786A" w14:textId="29D5BBF8" w:rsidR="00B929FD" w:rsidRPr="00674FCB" w:rsidRDefault="00B929FD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C7ECD">
              <w:rPr>
                <w:rFonts w:ascii="Arial" w:hAnsi="Arial" w:cs="Arial"/>
                <w:bCs/>
                <w:sz w:val="18"/>
                <w:szCs w:val="18"/>
              </w:rPr>
              <w:t>PTHA 132</w:t>
            </w:r>
            <w:r w:rsidR="00AE5C7C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E46E6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77EF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C7ECD">
              <w:rPr>
                <w:rFonts w:ascii="Arial" w:hAnsi="Arial" w:cs="Arial"/>
                <w:bCs/>
                <w:sz w:val="18"/>
                <w:szCs w:val="18"/>
              </w:rPr>
              <w:t>Pathophysiology for the PTA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2715B945" w14:textId="37B0526D" w:rsidR="00B929FD" w:rsidRPr="00674FCB" w:rsidRDefault="00B929FD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5471E">
              <w:rPr>
                <w:rFonts w:ascii="Arial" w:hAnsi="Arial" w:cs="Arial"/>
                <w:sz w:val="18"/>
                <w:szCs w:val="18"/>
              </w:rPr>
              <w:t xml:space="preserve">PTHA 1431 </w:t>
            </w:r>
            <w:r w:rsidR="00877EF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5471E">
              <w:rPr>
                <w:rFonts w:ascii="Arial" w:hAnsi="Arial" w:cs="Arial"/>
                <w:sz w:val="18"/>
                <w:szCs w:val="18"/>
              </w:rPr>
              <w:t>Biophysical Agents</w:t>
            </w:r>
          </w:p>
        </w:tc>
        <w:tc>
          <w:tcPr>
            <w:tcW w:w="1572" w:type="pct"/>
            <w:vMerge w:val="restart"/>
            <w:shd w:val="clear" w:color="auto" w:fill="auto"/>
            <w:vAlign w:val="center"/>
          </w:tcPr>
          <w:p w14:paraId="75A18FDB" w14:textId="77777777" w:rsidR="00B929FD" w:rsidRPr="00AE5C7C" w:rsidRDefault="00B929FD" w:rsidP="006944AF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AE5C7C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Second Summer Term</w:t>
            </w:r>
          </w:p>
          <w:p w14:paraId="39719359" w14:textId="60CD3FEB" w:rsidR="00CE3814" w:rsidRDefault="00CE3814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E3814">
              <w:rPr>
                <w:rFonts w:ascii="Arial" w:hAnsi="Arial" w:cs="Arial"/>
                <w:sz w:val="18"/>
                <w:szCs w:val="18"/>
              </w:rPr>
              <w:t xml:space="preserve">ENGL 1301 </w:t>
            </w:r>
            <w:r w:rsidR="00877EF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E3814">
              <w:rPr>
                <w:rFonts w:ascii="Arial" w:hAnsi="Arial" w:cs="Arial"/>
                <w:sz w:val="18"/>
                <w:szCs w:val="18"/>
              </w:rPr>
              <w:t>Composition I +</w:t>
            </w:r>
          </w:p>
          <w:p w14:paraId="7A0DA2C0" w14:textId="76160D1B" w:rsidR="00AE5C7C" w:rsidRDefault="0003042B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3042B">
              <w:rPr>
                <w:rFonts w:ascii="Arial" w:hAnsi="Arial" w:cs="Arial"/>
                <w:sz w:val="18"/>
                <w:szCs w:val="18"/>
              </w:rPr>
              <w:t>PTHA 2431</w:t>
            </w:r>
            <w:r w:rsidR="00AE5C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77EF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3042B">
              <w:rPr>
                <w:rFonts w:ascii="Arial" w:hAnsi="Arial" w:cs="Arial"/>
                <w:sz w:val="18"/>
                <w:szCs w:val="18"/>
              </w:rPr>
              <w:t xml:space="preserve">Management of </w:t>
            </w:r>
          </w:p>
          <w:p w14:paraId="775B6C65" w14:textId="31D3F9F9" w:rsidR="00CE3814" w:rsidRPr="00CE3814" w:rsidRDefault="00AE5C7C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03042B" w:rsidRPr="0003042B">
              <w:rPr>
                <w:rFonts w:ascii="Arial" w:hAnsi="Arial" w:cs="Arial"/>
                <w:sz w:val="18"/>
                <w:szCs w:val="18"/>
              </w:rPr>
              <w:t>Neurological Disorders</w:t>
            </w:r>
          </w:p>
        </w:tc>
      </w:tr>
      <w:tr w:rsidR="00B929FD" w:rsidRPr="00657ED1" w14:paraId="2B397C5A" w14:textId="77777777" w:rsidTr="00DD3CDA">
        <w:trPr>
          <w:trHeight w:val="105"/>
        </w:trPr>
        <w:tc>
          <w:tcPr>
            <w:tcW w:w="1774" w:type="pct"/>
          </w:tcPr>
          <w:p w14:paraId="105E3860" w14:textId="4E1A3167" w:rsidR="00B929FD" w:rsidRPr="00674FCB" w:rsidRDefault="00B929FD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C7ECD">
              <w:rPr>
                <w:rFonts w:ascii="Arial" w:hAnsi="Arial" w:cs="Arial"/>
                <w:bCs/>
                <w:sz w:val="18"/>
                <w:szCs w:val="18"/>
              </w:rPr>
              <w:t>PTHA 141</w:t>
            </w:r>
            <w:r w:rsidR="00AE5C7C">
              <w:rPr>
                <w:rFonts w:ascii="Arial" w:hAnsi="Arial" w:cs="Arial"/>
                <w:bCs/>
                <w:sz w:val="18"/>
                <w:szCs w:val="18"/>
              </w:rPr>
              <w:t xml:space="preserve">3 </w:t>
            </w:r>
            <w:r w:rsidR="00877EF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C7ECD">
              <w:rPr>
                <w:rFonts w:ascii="Arial" w:hAnsi="Arial" w:cs="Arial"/>
                <w:bCs/>
                <w:sz w:val="18"/>
                <w:szCs w:val="18"/>
              </w:rPr>
              <w:t>Functional Anatomy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2A0D0EAE" w14:textId="20BF18B5" w:rsidR="00AE5C7C" w:rsidRDefault="00B929FD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929FD">
              <w:rPr>
                <w:rFonts w:ascii="Arial" w:hAnsi="Arial" w:cs="Arial"/>
                <w:sz w:val="18"/>
                <w:szCs w:val="18"/>
              </w:rPr>
              <w:t xml:space="preserve">PTHA 1225 </w:t>
            </w:r>
            <w:r w:rsidR="00877EF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929FD">
              <w:rPr>
                <w:rFonts w:ascii="Arial" w:hAnsi="Arial" w:cs="Arial"/>
                <w:sz w:val="18"/>
                <w:szCs w:val="18"/>
              </w:rPr>
              <w:t xml:space="preserve">Communication in Health </w:t>
            </w:r>
          </w:p>
          <w:p w14:paraId="2F988CFF" w14:textId="04F83174" w:rsidR="00B929FD" w:rsidRPr="00674FCB" w:rsidRDefault="00AE5C7C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B929FD" w:rsidRPr="00B929FD">
              <w:rPr>
                <w:rFonts w:ascii="Arial" w:hAnsi="Arial" w:cs="Arial"/>
                <w:sz w:val="18"/>
                <w:szCs w:val="18"/>
              </w:rPr>
              <w:t>Care</w:t>
            </w:r>
          </w:p>
        </w:tc>
        <w:tc>
          <w:tcPr>
            <w:tcW w:w="1572" w:type="pct"/>
            <w:vMerge/>
            <w:shd w:val="clear" w:color="auto" w:fill="auto"/>
            <w:vAlign w:val="center"/>
          </w:tcPr>
          <w:p w14:paraId="09A57300" w14:textId="05DAA27F" w:rsidR="00B929FD" w:rsidRPr="00674FCB" w:rsidRDefault="00B929FD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CDA" w:rsidRPr="00657ED1" w14:paraId="5A04C5EA" w14:textId="77777777" w:rsidTr="00DD3CDA">
        <w:tc>
          <w:tcPr>
            <w:tcW w:w="1774" w:type="pct"/>
            <w:shd w:val="clear" w:color="auto" w:fill="000000" w:themeFill="text1"/>
            <w:vAlign w:val="center"/>
          </w:tcPr>
          <w:p w14:paraId="5C8E91AD" w14:textId="2F6114C9" w:rsidR="00DD3CDA" w:rsidRPr="00016F08" w:rsidRDefault="00DD3CDA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1654" w:type="pct"/>
            <w:shd w:val="clear" w:color="auto" w:fill="000000" w:themeFill="text1"/>
            <w:vAlign w:val="center"/>
          </w:tcPr>
          <w:p w14:paraId="249B5EAB" w14:textId="1FC2877C" w:rsidR="00DD3CDA" w:rsidRPr="00016F08" w:rsidRDefault="00DD3CDA" w:rsidP="00AB069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AE5C7C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1572" w:type="pct"/>
            <w:shd w:val="clear" w:color="auto" w:fill="000000" w:themeFill="text1"/>
            <w:vAlign w:val="center"/>
          </w:tcPr>
          <w:p w14:paraId="6477910F" w14:textId="7DD36A49" w:rsidR="00DD3CDA" w:rsidRPr="0003042B" w:rsidRDefault="0003042B" w:rsidP="00AB069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1836F1B5" w:rsidR="00D77636" w:rsidRPr="00657ED1" w:rsidRDefault="00D32BF4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32BF4">
              <w:rPr>
                <w:rFonts w:ascii="Arial" w:hAnsi="Arial" w:cs="Arial"/>
                <w:sz w:val="18"/>
                <w:szCs w:val="18"/>
              </w:rPr>
              <w:t>PTHA 2435</w:t>
            </w:r>
            <w:r w:rsidR="00AE5C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77EF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32BF4">
              <w:rPr>
                <w:rFonts w:ascii="Arial" w:hAnsi="Arial" w:cs="Arial"/>
                <w:sz w:val="18"/>
                <w:szCs w:val="18"/>
              </w:rPr>
              <w:t>Rehabilitation Techniques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2B92BF36" w:rsidR="00D77636" w:rsidRPr="000C03EE" w:rsidRDefault="00D32BF4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32BF4">
              <w:rPr>
                <w:rFonts w:ascii="Arial" w:hAnsi="Arial" w:cs="Arial"/>
                <w:bCs/>
                <w:sz w:val="18"/>
                <w:szCs w:val="18"/>
              </w:rPr>
              <w:t xml:space="preserve">PTHA 2239 </w:t>
            </w:r>
            <w:r w:rsidR="00877EF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32BF4">
              <w:rPr>
                <w:rFonts w:ascii="Arial" w:hAnsi="Arial" w:cs="Arial"/>
                <w:bCs/>
                <w:sz w:val="18"/>
                <w:szCs w:val="18"/>
              </w:rPr>
              <w:t>Professional Issues</w:t>
            </w:r>
          </w:p>
        </w:tc>
      </w:tr>
      <w:tr w:rsidR="00D77636" w:rsidRPr="00657ED1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32B3C9AB" w14:textId="37D7A457" w:rsidR="00D77636" w:rsidRPr="00657ED1" w:rsidRDefault="00D32BF4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32BF4">
              <w:rPr>
                <w:rFonts w:ascii="Arial" w:hAnsi="Arial" w:cs="Arial"/>
                <w:sz w:val="18"/>
                <w:szCs w:val="18"/>
              </w:rPr>
              <w:t xml:space="preserve">PTHA 2409 </w:t>
            </w:r>
            <w:r w:rsidR="00877EF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32BF4">
              <w:rPr>
                <w:rFonts w:ascii="Arial" w:hAnsi="Arial" w:cs="Arial"/>
                <w:sz w:val="18"/>
                <w:szCs w:val="18"/>
              </w:rPr>
              <w:t>Therapeutic Exercise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F30FABB" w14:textId="3C06CE07" w:rsidR="00D77636" w:rsidRPr="002A50E6" w:rsidRDefault="00187BE9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87BE9">
              <w:rPr>
                <w:rFonts w:ascii="Arial" w:hAnsi="Arial" w:cs="Arial"/>
                <w:bCs/>
                <w:sz w:val="18"/>
                <w:szCs w:val="18"/>
              </w:rPr>
              <w:t>PTHA 2361</w:t>
            </w:r>
            <w:r w:rsidR="00AE5C7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77EF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87BE9">
              <w:rPr>
                <w:rFonts w:ascii="Arial" w:hAnsi="Arial" w:cs="Arial"/>
                <w:bCs/>
                <w:sz w:val="18"/>
                <w:szCs w:val="18"/>
              </w:rPr>
              <w:t>Clinical – Physical Therapist Assistant</w:t>
            </w:r>
          </w:p>
        </w:tc>
      </w:tr>
      <w:tr w:rsidR="00655298" w:rsidRPr="00657ED1" w14:paraId="662F0B7B" w14:textId="77777777" w:rsidTr="00393F7B">
        <w:trPr>
          <w:trHeight w:val="175"/>
        </w:trPr>
        <w:tc>
          <w:tcPr>
            <w:tcW w:w="2541" w:type="pct"/>
            <w:vMerge w:val="restart"/>
            <w:shd w:val="clear" w:color="auto" w:fill="auto"/>
            <w:vAlign w:val="center"/>
          </w:tcPr>
          <w:p w14:paraId="03B96BF2" w14:textId="403F7AB1" w:rsidR="00655298" w:rsidRPr="00586D3D" w:rsidRDefault="00D32BF4" w:rsidP="000F693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32BF4">
              <w:rPr>
                <w:rFonts w:ascii="Arial" w:hAnsi="Arial" w:cs="Arial"/>
                <w:bCs/>
                <w:sz w:val="18"/>
                <w:szCs w:val="18"/>
              </w:rPr>
              <w:t xml:space="preserve">PTHA 2360 </w:t>
            </w:r>
            <w:r w:rsidR="00877EF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32BF4">
              <w:rPr>
                <w:rFonts w:ascii="Arial" w:hAnsi="Arial" w:cs="Arial"/>
                <w:bCs/>
                <w:sz w:val="18"/>
                <w:szCs w:val="18"/>
              </w:rPr>
              <w:t>Clinical – Physical Therapist Assistant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B6ED6B0" w14:textId="6204FA53" w:rsidR="00655298" w:rsidRPr="00657ED1" w:rsidRDefault="00187BE9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187BE9">
              <w:rPr>
                <w:rFonts w:ascii="Arial" w:eastAsia="Arial" w:hAnsi="Arial" w:cs="Arial"/>
                <w:sz w:val="18"/>
                <w:szCs w:val="18"/>
              </w:rPr>
              <w:t xml:space="preserve">PTHA 2363 </w:t>
            </w:r>
            <w:r w:rsidR="00877EF2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187BE9">
              <w:rPr>
                <w:rFonts w:ascii="Arial" w:eastAsia="Arial" w:hAnsi="Arial" w:cs="Arial"/>
                <w:sz w:val="18"/>
                <w:szCs w:val="18"/>
              </w:rPr>
              <w:t>Clinical -Physical Therapist Assistant</w:t>
            </w:r>
          </w:p>
        </w:tc>
      </w:tr>
      <w:tr w:rsidR="00655298" w:rsidRPr="00657ED1" w14:paraId="19BC886F" w14:textId="77777777" w:rsidTr="00DA485C">
        <w:trPr>
          <w:trHeight w:val="175"/>
        </w:trPr>
        <w:tc>
          <w:tcPr>
            <w:tcW w:w="2541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B15211" w14:textId="77777777" w:rsidR="00655298" w:rsidRPr="00586D3D" w:rsidRDefault="00655298" w:rsidP="000F693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59" w:type="pct"/>
            <w:shd w:val="clear" w:color="auto" w:fill="auto"/>
            <w:vAlign w:val="center"/>
          </w:tcPr>
          <w:p w14:paraId="378523D0" w14:textId="77777777" w:rsidR="00877EF2" w:rsidRDefault="00877EF2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General Education - </w:t>
            </w:r>
            <w:r w:rsidR="00187BE9" w:rsidRPr="00187BE9">
              <w:rPr>
                <w:rFonts w:ascii="Arial" w:eastAsia="Arial" w:hAnsi="Arial" w:cs="Arial"/>
                <w:sz w:val="18"/>
                <w:szCs w:val="18"/>
              </w:rPr>
              <w:t xml:space="preserve">Creative Arts/Language, Philosophy and </w:t>
            </w:r>
          </w:p>
          <w:p w14:paraId="50A65FF8" w14:textId="5D32907B" w:rsidR="00655298" w:rsidRPr="00657ED1" w:rsidRDefault="00877EF2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</w:t>
            </w:r>
            <w:r w:rsidR="00187BE9" w:rsidRPr="00187BE9">
              <w:rPr>
                <w:rFonts w:ascii="Arial" w:eastAsia="Arial" w:hAnsi="Arial" w:cs="Arial"/>
                <w:sz w:val="18"/>
                <w:szCs w:val="18"/>
              </w:rPr>
              <w:t xml:space="preserve">Culture Semester Hours </w:t>
            </w: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244345DA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AE5C7C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31C20AE6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BB4424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AE5C7C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42AD5FBE" w14:textId="77777777" w:rsidR="003D4D5A" w:rsidRDefault="003D4D5A" w:rsidP="003D4D5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9010C41" w14:textId="5046AED1" w:rsidR="003D4D5A" w:rsidRDefault="003D4D5A" w:rsidP="003D4D5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68400116" w14:textId="77777777" w:rsidR="003D4D5A" w:rsidRDefault="003D4D5A" w:rsidP="003D4D5A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A76A346" w14:textId="77777777" w:rsidR="003D4D5A" w:rsidRDefault="003D4D5A" w:rsidP="003D4D5A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34629F0E" w14:textId="77777777" w:rsidR="003D4D5A" w:rsidRDefault="003D4D5A" w:rsidP="003D4D5A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467CA1D8" w14:textId="77777777" w:rsidR="003D4D5A" w:rsidRPr="002C6235" w:rsidRDefault="003D4D5A" w:rsidP="003D4D5A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3659B96E" w14:textId="18E481C3" w:rsidR="003D4D5A" w:rsidRDefault="00A715AD" w:rsidP="003D4D5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1152C68C" wp14:editId="2F979EE2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2B8242" w14:textId="77777777" w:rsidR="003D4D5A" w:rsidRPr="005A34D0" w:rsidRDefault="003D4D5A" w:rsidP="003D4D5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F30FAE3" w14:textId="77777777" w:rsidR="003D4D5A" w:rsidRDefault="003D4D5A" w:rsidP="003D4D5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B8641F5" w14:textId="77777777" w:rsidR="003D4D5A" w:rsidRPr="0097495D" w:rsidRDefault="003D4D5A" w:rsidP="003D4D5A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389D132B" w14:textId="77777777" w:rsidR="003D4D5A" w:rsidRPr="002C6235" w:rsidRDefault="003D4D5A" w:rsidP="003D4D5A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7CF5372D" w14:textId="77777777" w:rsidR="003D4D5A" w:rsidRPr="00910CB3" w:rsidRDefault="003D4D5A" w:rsidP="003D4D5A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6652C264" w14:textId="77777777" w:rsidR="003D4D5A" w:rsidRPr="002C6235" w:rsidRDefault="003D4D5A" w:rsidP="003D4D5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0FF858B6" w14:textId="77777777" w:rsidR="003D4D5A" w:rsidRPr="002C6235" w:rsidRDefault="003D4D5A" w:rsidP="003D4D5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4570048D" w14:textId="77777777" w:rsidR="003D4D5A" w:rsidRDefault="003D4D5A" w:rsidP="003D4D5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756B652B" w14:textId="77777777" w:rsidR="003D4D5A" w:rsidRPr="003162DD" w:rsidRDefault="003D4D5A" w:rsidP="003D4D5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1010A11A" w:rsidR="005F29B9" w:rsidRPr="00695C76" w:rsidRDefault="005F29B9" w:rsidP="003D4D5A">
      <w:pPr>
        <w:spacing w:after="0" w:line="240" w:lineRule="auto"/>
        <w:contextualSpacing/>
        <w:jc w:val="center"/>
        <w:rPr>
          <w:rFonts w:ascii="Arial" w:hAnsi="Arial" w:cs="Arial"/>
          <w:iCs/>
          <w:sz w:val="18"/>
          <w:szCs w:val="18"/>
        </w:rPr>
      </w:pPr>
    </w:p>
    <w:sectPr w:rsidR="005F29B9" w:rsidRPr="00695C76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8A309E" w14:textId="77777777" w:rsidR="0018772D" w:rsidRDefault="0018772D">
      <w:pPr>
        <w:spacing w:after="0" w:line="240" w:lineRule="auto"/>
      </w:pPr>
      <w:r>
        <w:separator/>
      </w:r>
    </w:p>
  </w:endnote>
  <w:endnote w:type="continuationSeparator" w:id="0">
    <w:p w14:paraId="71B055BF" w14:textId="77777777" w:rsidR="0018772D" w:rsidRDefault="0018772D">
      <w:pPr>
        <w:spacing w:after="0" w:line="240" w:lineRule="auto"/>
      </w:pPr>
      <w:r>
        <w:continuationSeparator/>
      </w:r>
    </w:p>
  </w:endnote>
  <w:endnote w:type="continuationNotice" w:id="1">
    <w:p w14:paraId="465B6A0C" w14:textId="77777777" w:rsidR="00943947" w:rsidRDefault="009439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0D8D32" w14:textId="77777777" w:rsidR="0018772D" w:rsidRDefault="0018772D">
      <w:pPr>
        <w:spacing w:after="0" w:line="240" w:lineRule="auto"/>
      </w:pPr>
      <w:r>
        <w:separator/>
      </w:r>
    </w:p>
  </w:footnote>
  <w:footnote w:type="continuationSeparator" w:id="0">
    <w:p w14:paraId="660A3E62" w14:textId="77777777" w:rsidR="0018772D" w:rsidRDefault="0018772D">
      <w:pPr>
        <w:spacing w:after="0" w:line="240" w:lineRule="auto"/>
      </w:pPr>
      <w:r>
        <w:continuationSeparator/>
      </w:r>
    </w:p>
  </w:footnote>
  <w:footnote w:type="continuationNotice" w:id="1">
    <w:p w14:paraId="42C4E05B" w14:textId="77777777" w:rsidR="00943947" w:rsidRDefault="009439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7048E6D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1C72F8" w:rsidRPr="001C72F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Physical Therapist Assistant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67BDB959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8D6B8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7048E6D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1C72F8" w:rsidRPr="001C72F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Physical Therapist Assistant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67BDB959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8D6B8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27D1AC68" w:rsidR="00B457A9" w:rsidRPr="00877EF2" w:rsidRDefault="00B457A9" w:rsidP="00877EF2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4E93"/>
    <w:rsid w:val="00016F08"/>
    <w:rsid w:val="0003042B"/>
    <w:rsid w:val="00033B3D"/>
    <w:rsid w:val="00042F5A"/>
    <w:rsid w:val="00084FF1"/>
    <w:rsid w:val="00085028"/>
    <w:rsid w:val="00091D63"/>
    <w:rsid w:val="000A39C4"/>
    <w:rsid w:val="000A76B5"/>
    <w:rsid w:val="000B392C"/>
    <w:rsid w:val="000C03EE"/>
    <w:rsid w:val="000E13BE"/>
    <w:rsid w:val="000E67C4"/>
    <w:rsid w:val="000F6931"/>
    <w:rsid w:val="001153FE"/>
    <w:rsid w:val="001220B7"/>
    <w:rsid w:val="001331FE"/>
    <w:rsid w:val="00136D05"/>
    <w:rsid w:val="001410F3"/>
    <w:rsid w:val="00142280"/>
    <w:rsid w:val="001508C9"/>
    <w:rsid w:val="00152531"/>
    <w:rsid w:val="00176981"/>
    <w:rsid w:val="0018140D"/>
    <w:rsid w:val="0018772D"/>
    <w:rsid w:val="00187BE9"/>
    <w:rsid w:val="001B1553"/>
    <w:rsid w:val="001B7C83"/>
    <w:rsid w:val="001C72F8"/>
    <w:rsid w:val="001D240A"/>
    <w:rsid w:val="001D4B4B"/>
    <w:rsid w:val="001D6E87"/>
    <w:rsid w:val="001D733C"/>
    <w:rsid w:val="001D7744"/>
    <w:rsid w:val="001E047E"/>
    <w:rsid w:val="001E05D9"/>
    <w:rsid w:val="001E637B"/>
    <w:rsid w:val="001F09E1"/>
    <w:rsid w:val="001F41D3"/>
    <w:rsid w:val="00204D15"/>
    <w:rsid w:val="0021225C"/>
    <w:rsid w:val="00222B7D"/>
    <w:rsid w:val="00222EC4"/>
    <w:rsid w:val="002408C6"/>
    <w:rsid w:val="0024209A"/>
    <w:rsid w:val="0026255C"/>
    <w:rsid w:val="00285419"/>
    <w:rsid w:val="00290547"/>
    <w:rsid w:val="0029195D"/>
    <w:rsid w:val="002A50E6"/>
    <w:rsid w:val="002B0097"/>
    <w:rsid w:val="002B4A1A"/>
    <w:rsid w:val="002B765E"/>
    <w:rsid w:val="002E7010"/>
    <w:rsid w:val="002F4A0C"/>
    <w:rsid w:val="00310854"/>
    <w:rsid w:val="00322C77"/>
    <w:rsid w:val="00327DB9"/>
    <w:rsid w:val="003343B9"/>
    <w:rsid w:val="003448E0"/>
    <w:rsid w:val="00383BB7"/>
    <w:rsid w:val="00390AB1"/>
    <w:rsid w:val="00397E5E"/>
    <w:rsid w:val="003A3BF5"/>
    <w:rsid w:val="003C66F9"/>
    <w:rsid w:val="003D27AB"/>
    <w:rsid w:val="003D4D5A"/>
    <w:rsid w:val="003E5710"/>
    <w:rsid w:val="003E76FC"/>
    <w:rsid w:val="003F270D"/>
    <w:rsid w:val="0040502D"/>
    <w:rsid w:val="00445147"/>
    <w:rsid w:val="00453234"/>
    <w:rsid w:val="00461FFC"/>
    <w:rsid w:val="00462EDD"/>
    <w:rsid w:val="00472755"/>
    <w:rsid w:val="00474E76"/>
    <w:rsid w:val="004818A3"/>
    <w:rsid w:val="004846F3"/>
    <w:rsid w:val="00492251"/>
    <w:rsid w:val="004A7BD1"/>
    <w:rsid w:val="004B70CE"/>
    <w:rsid w:val="004C289F"/>
    <w:rsid w:val="004D688F"/>
    <w:rsid w:val="004E5517"/>
    <w:rsid w:val="004E685D"/>
    <w:rsid w:val="004E7A7A"/>
    <w:rsid w:val="004F158A"/>
    <w:rsid w:val="004F55D2"/>
    <w:rsid w:val="004F56BD"/>
    <w:rsid w:val="00500F6C"/>
    <w:rsid w:val="0050483C"/>
    <w:rsid w:val="00516AA4"/>
    <w:rsid w:val="005175B8"/>
    <w:rsid w:val="0052343D"/>
    <w:rsid w:val="005439CD"/>
    <w:rsid w:val="0055471E"/>
    <w:rsid w:val="005557D1"/>
    <w:rsid w:val="00586D3D"/>
    <w:rsid w:val="00587943"/>
    <w:rsid w:val="005E27D4"/>
    <w:rsid w:val="005F1387"/>
    <w:rsid w:val="005F1EDF"/>
    <w:rsid w:val="005F29B9"/>
    <w:rsid w:val="0060244A"/>
    <w:rsid w:val="0061361D"/>
    <w:rsid w:val="00616AC9"/>
    <w:rsid w:val="00625AE0"/>
    <w:rsid w:val="0065428C"/>
    <w:rsid w:val="00655298"/>
    <w:rsid w:val="00657ED1"/>
    <w:rsid w:val="00670641"/>
    <w:rsid w:val="00674878"/>
    <w:rsid w:val="00674FCB"/>
    <w:rsid w:val="00682551"/>
    <w:rsid w:val="006838BB"/>
    <w:rsid w:val="00684D6D"/>
    <w:rsid w:val="006944AF"/>
    <w:rsid w:val="00695C76"/>
    <w:rsid w:val="006973ED"/>
    <w:rsid w:val="006A330A"/>
    <w:rsid w:val="006D4AA3"/>
    <w:rsid w:val="00705397"/>
    <w:rsid w:val="007066BB"/>
    <w:rsid w:val="007077D2"/>
    <w:rsid w:val="00710965"/>
    <w:rsid w:val="007203B2"/>
    <w:rsid w:val="00721FF6"/>
    <w:rsid w:val="0073389D"/>
    <w:rsid w:val="00734898"/>
    <w:rsid w:val="00746AB0"/>
    <w:rsid w:val="00752505"/>
    <w:rsid w:val="0075255F"/>
    <w:rsid w:val="007728D8"/>
    <w:rsid w:val="007763B9"/>
    <w:rsid w:val="00792C8A"/>
    <w:rsid w:val="007C4F68"/>
    <w:rsid w:val="007C5B96"/>
    <w:rsid w:val="007D0827"/>
    <w:rsid w:val="007D613E"/>
    <w:rsid w:val="007D75A4"/>
    <w:rsid w:val="008001EC"/>
    <w:rsid w:val="00811832"/>
    <w:rsid w:val="0081374F"/>
    <w:rsid w:val="00825FEB"/>
    <w:rsid w:val="00844558"/>
    <w:rsid w:val="008517BD"/>
    <w:rsid w:val="00867C55"/>
    <w:rsid w:val="00877EF2"/>
    <w:rsid w:val="00890F96"/>
    <w:rsid w:val="00892C4B"/>
    <w:rsid w:val="008A2DEB"/>
    <w:rsid w:val="008D279D"/>
    <w:rsid w:val="008D6B81"/>
    <w:rsid w:val="008E310B"/>
    <w:rsid w:val="008E552C"/>
    <w:rsid w:val="00932891"/>
    <w:rsid w:val="00937CBD"/>
    <w:rsid w:val="00943947"/>
    <w:rsid w:val="00951050"/>
    <w:rsid w:val="009565B6"/>
    <w:rsid w:val="00967B0A"/>
    <w:rsid w:val="00997FA0"/>
    <w:rsid w:val="009A2A82"/>
    <w:rsid w:val="009A4D7A"/>
    <w:rsid w:val="009A748E"/>
    <w:rsid w:val="009B6F9D"/>
    <w:rsid w:val="009C58E8"/>
    <w:rsid w:val="009D62FB"/>
    <w:rsid w:val="009E4C3A"/>
    <w:rsid w:val="009E79EA"/>
    <w:rsid w:val="00A0799C"/>
    <w:rsid w:val="00A17857"/>
    <w:rsid w:val="00A3103B"/>
    <w:rsid w:val="00A31189"/>
    <w:rsid w:val="00A50CFA"/>
    <w:rsid w:val="00A715AD"/>
    <w:rsid w:val="00AA00D6"/>
    <w:rsid w:val="00AB0692"/>
    <w:rsid w:val="00AB7C4C"/>
    <w:rsid w:val="00AD0F08"/>
    <w:rsid w:val="00AD2E5A"/>
    <w:rsid w:val="00AD3E7B"/>
    <w:rsid w:val="00AD4DDD"/>
    <w:rsid w:val="00AE39E4"/>
    <w:rsid w:val="00AE5C7C"/>
    <w:rsid w:val="00AF1E76"/>
    <w:rsid w:val="00AF64CA"/>
    <w:rsid w:val="00AF7C11"/>
    <w:rsid w:val="00B021C4"/>
    <w:rsid w:val="00B0471F"/>
    <w:rsid w:val="00B05F50"/>
    <w:rsid w:val="00B1205C"/>
    <w:rsid w:val="00B140B8"/>
    <w:rsid w:val="00B23AAF"/>
    <w:rsid w:val="00B457A9"/>
    <w:rsid w:val="00B66890"/>
    <w:rsid w:val="00B839FA"/>
    <w:rsid w:val="00B917F4"/>
    <w:rsid w:val="00B929FD"/>
    <w:rsid w:val="00B93DF2"/>
    <w:rsid w:val="00B97AB5"/>
    <w:rsid w:val="00BA6E41"/>
    <w:rsid w:val="00BB4424"/>
    <w:rsid w:val="00BE2CD9"/>
    <w:rsid w:val="00BE6C2C"/>
    <w:rsid w:val="00BF3C07"/>
    <w:rsid w:val="00C1232A"/>
    <w:rsid w:val="00C16CF2"/>
    <w:rsid w:val="00C22FAF"/>
    <w:rsid w:val="00C26B60"/>
    <w:rsid w:val="00C31613"/>
    <w:rsid w:val="00C32624"/>
    <w:rsid w:val="00C34B4D"/>
    <w:rsid w:val="00C36ECD"/>
    <w:rsid w:val="00C57097"/>
    <w:rsid w:val="00C64285"/>
    <w:rsid w:val="00C64EF6"/>
    <w:rsid w:val="00C66A8D"/>
    <w:rsid w:val="00C70EC3"/>
    <w:rsid w:val="00C7123F"/>
    <w:rsid w:val="00C9161F"/>
    <w:rsid w:val="00CA2F5C"/>
    <w:rsid w:val="00CD143B"/>
    <w:rsid w:val="00CD294D"/>
    <w:rsid w:val="00CD5DDE"/>
    <w:rsid w:val="00CE2616"/>
    <w:rsid w:val="00CE3814"/>
    <w:rsid w:val="00CE4B66"/>
    <w:rsid w:val="00D0103B"/>
    <w:rsid w:val="00D01561"/>
    <w:rsid w:val="00D32BF4"/>
    <w:rsid w:val="00D37FA3"/>
    <w:rsid w:val="00D47E57"/>
    <w:rsid w:val="00D47E66"/>
    <w:rsid w:val="00D5020E"/>
    <w:rsid w:val="00D50F52"/>
    <w:rsid w:val="00D77636"/>
    <w:rsid w:val="00D830D0"/>
    <w:rsid w:val="00DA485C"/>
    <w:rsid w:val="00DC0502"/>
    <w:rsid w:val="00DC7ECD"/>
    <w:rsid w:val="00DD14A9"/>
    <w:rsid w:val="00DD3CDA"/>
    <w:rsid w:val="00DD6F1E"/>
    <w:rsid w:val="00DF0ACB"/>
    <w:rsid w:val="00E32C5F"/>
    <w:rsid w:val="00E37109"/>
    <w:rsid w:val="00E446B2"/>
    <w:rsid w:val="00E46E6A"/>
    <w:rsid w:val="00E63FBD"/>
    <w:rsid w:val="00E73669"/>
    <w:rsid w:val="00E76B23"/>
    <w:rsid w:val="00E9674F"/>
    <w:rsid w:val="00EA5DF3"/>
    <w:rsid w:val="00EC748C"/>
    <w:rsid w:val="00ED3937"/>
    <w:rsid w:val="00EE22B9"/>
    <w:rsid w:val="00EF6DD0"/>
    <w:rsid w:val="00EF6F50"/>
    <w:rsid w:val="00F0196B"/>
    <w:rsid w:val="00F021A0"/>
    <w:rsid w:val="00F2325A"/>
    <w:rsid w:val="00F264AE"/>
    <w:rsid w:val="00F36FAA"/>
    <w:rsid w:val="00F37DE1"/>
    <w:rsid w:val="00F41054"/>
    <w:rsid w:val="00F5576F"/>
    <w:rsid w:val="00F61BCC"/>
    <w:rsid w:val="00F62C87"/>
    <w:rsid w:val="00F950B8"/>
    <w:rsid w:val="00FA747D"/>
    <w:rsid w:val="00FC53D1"/>
    <w:rsid w:val="00FD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6F40061-8F96-46CD-8742-F4A63E27F3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313349-B853-4F32-A2FD-C455B57B1D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36DA9E-29E9-486E-9A50-20DD8809F751}">
  <ds:schemaRefs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11d155ad-0abc-46d4-8e59-a8395c5519f4"/>
    <ds:schemaRef ds:uri="http://schemas.openxmlformats.org/package/2006/metadata/core-properties"/>
    <ds:schemaRef ds:uri="fedf4bd8-bba8-4292-97a2-c6a45d79764f"/>
    <ds:schemaRef ds:uri="http://schemas.microsoft.com/office/2006/metadata/propertie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7</cp:revision>
  <cp:lastPrinted>2023-05-20T14:06:00Z</cp:lastPrinted>
  <dcterms:created xsi:type="dcterms:W3CDTF">2024-07-12T18:10:00Z</dcterms:created>
  <dcterms:modified xsi:type="dcterms:W3CDTF">2024-11-12T18:51:00Z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